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B0" w:rsidRPr="00B26A02" w:rsidRDefault="006950B0">
      <w:pPr>
        <w:spacing w:line="360" w:lineRule="exact"/>
        <w:jc w:val="right"/>
        <w:rPr>
          <w:rFonts w:ascii="ＭＳ 明朝" w:hAnsi="ＭＳ 明朝"/>
          <w:szCs w:val="21"/>
        </w:rPr>
      </w:pPr>
      <w:r w:rsidRPr="00B26A02">
        <w:rPr>
          <w:rFonts w:ascii="ＭＳ 明朝" w:hAnsi="ＭＳ 明朝" w:hint="eastAsia"/>
          <w:szCs w:val="21"/>
        </w:rPr>
        <w:t>平成2</w:t>
      </w:r>
      <w:r w:rsidR="00B26A02" w:rsidRPr="00B26A02">
        <w:rPr>
          <w:rFonts w:ascii="ＭＳ 明朝" w:hAnsi="ＭＳ 明朝" w:hint="eastAsia"/>
          <w:szCs w:val="21"/>
        </w:rPr>
        <w:t>4</w:t>
      </w:r>
      <w:r w:rsidRPr="00B26A02">
        <w:rPr>
          <w:rFonts w:ascii="ＭＳ 明朝" w:hAnsi="ＭＳ 明朝" w:hint="eastAsia"/>
          <w:szCs w:val="21"/>
        </w:rPr>
        <w:t>年</w:t>
      </w:r>
      <w:r w:rsidR="00B26A02" w:rsidRPr="00B26A02">
        <w:rPr>
          <w:rFonts w:ascii="ＭＳ 明朝" w:hAnsi="ＭＳ 明朝" w:hint="eastAsia"/>
          <w:szCs w:val="21"/>
        </w:rPr>
        <w:t>6</w:t>
      </w:r>
      <w:r w:rsidRPr="00B26A02">
        <w:rPr>
          <w:rFonts w:ascii="ＭＳ 明朝" w:hAnsi="ＭＳ 明朝" w:hint="eastAsia"/>
          <w:szCs w:val="21"/>
        </w:rPr>
        <w:t>月</w:t>
      </w:r>
      <w:r w:rsidR="00B26A02" w:rsidRPr="00B26A02">
        <w:rPr>
          <w:rFonts w:ascii="ＭＳ 明朝" w:hAnsi="ＭＳ 明朝" w:hint="eastAsia"/>
          <w:szCs w:val="21"/>
        </w:rPr>
        <w:t>21</w:t>
      </w:r>
      <w:r w:rsidR="00BD63C5" w:rsidRPr="00B26A02">
        <w:rPr>
          <w:rFonts w:ascii="ＭＳ 明朝" w:hAnsi="ＭＳ 明朝" w:hint="eastAsia"/>
          <w:szCs w:val="21"/>
        </w:rPr>
        <w:t>日</w:t>
      </w:r>
    </w:p>
    <w:p w:rsidR="006950B0" w:rsidRPr="00B26A02" w:rsidRDefault="006950B0">
      <w:pPr>
        <w:spacing w:line="360" w:lineRule="exact"/>
        <w:rPr>
          <w:rFonts w:ascii="ＭＳ 明朝" w:hAnsi="ＭＳ 明朝"/>
          <w:szCs w:val="21"/>
        </w:rPr>
      </w:pPr>
    </w:p>
    <w:p w:rsidR="006950B0" w:rsidRPr="00B26A02" w:rsidRDefault="006950B0">
      <w:pPr>
        <w:spacing w:line="360" w:lineRule="exact"/>
        <w:rPr>
          <w:rFonts w:ascii="ＭＳ 明朝" w:hAnsi="ＭＳ 明朝"/>
          <w:szCs w:val="21"/>
        </w:rPr>
      </w:pPr>
    </w:p>
    <w:p w:rsidR="003E5980" w:rsidRPr="00B26A02" w:rsidRDefault="00F173FE">
      <w:pPr>
        <w:spacing w:line="360" w:lineRule="exact"/>
        <w:rPr>
          <w:rFonts w:ascii="ＭＳ 明朝" w:hAnsi="ＭＳ 明朝"/>
          <w:szCs w:val="21"/>
        </w:rPr>
      </w:pPr>
      <w:r w:rsidRPr="00B26A02">
        <w:rPr>
          <w:rFonts w:ascii="ＭＳ 明朝" w:hAnsi="ＭＳ 明朝" w:hint="eastAsia"/>
          <w:szCs w:val="21"/>
        </w:rPr>
        <w:t xml:space="preserve">　</w:t>
      </w:r>
      <w:r w:rsidR="003E5980" w:rsidRPr="00B26A02">
        <w:rPr>
          <w:rFonts w:ascii="ＭＳ 明朝" w:hAnsi="ＭＳ 明朝" w:hint="eastAsia"/>
          <w:szCs w:val="21"/>
        </w:rPr>
        <w:t>都道府県</w:t>
      </w:r>
      <w:r w:rsidR="00C22687" w:rsidRPr="00B26A02">
        <w:rPr>
          <w:rFonts w:ascii="ＭＳ 明朝" w:hAnsi="ＭＳ 明朝" w:hint="eastAsia"/>
          <w:szCs w:val="21"/>
        </w:rPr>
        <w:t>臨床衛生検査技師</w:t>
      </w:r>
      <w:r w:rsidR="003E5980" w:rsidRPr="00B26A02">
        <w:rPr>
          <w:rFonts w:ascii="ＭＳ 明朝" w:hAnsi="ＭＳ 明朝" w:hint="eastAsia"/>
          <w:szCs w:val="21"/>
        </w:rPr>
        <w:t>会</w:t>
      </w:r>
    </w:p>
    <w:p w:rsidR="006950B0" w:rsidRPr="00B26A02" w:rsidRDefault="00C22687" w:rsidP="00B26A02">
      <w:pPr>
        <w:spacing w:line="360" w:lineRule="exact"/>
        <w:ind w:firstLineChars="800" w:firstLine="1832"/>
        <w:rPr>
          <w:rFonts w:ascii="ＭＳ 明朝" w:hAnsi="ＭＳ 明朝"/>
          <w:szCs w:val="21"/>
        </w:rPr>
      </w:pPr>
      <w:r w:rsidRPr="00B26A02">
        <w:rPr>
          <w:rFonts w:ascii="ＭＳ 明朝" w:hAnsi="ＭＳ 明朝" w:hint="eastAsia"/>
          <w:szCs w:val="21"/>
        </w:rPr>
        <w:t>会</w:t>
      </w:r>
      <w:r w:rsidR="003E5980" w:rsidRPr="00B26A02">
        <w:rPr>
          <w:rFonts w:ascii="ＭＳ 明朝" w:hAnsi="ＭＳ 明朝" w:hint="eastAsia"/>
          <w:szCs w:val="21"/>
        </w:rPr>
        <w:t xml:space="preserve"> </w:t>
      </w:r>
      <w:r w:rsidR="006950B0" w:rsidRPr="00B26A02">
        <w:rPr>
          <w:rFonts w:ascii="ＭＳ 明朝" w:hAnsi="ＭＳ 明朝" w:hint="eastAsia"/>
          <w:szCs w:val="21"/>
        </w:rPr>
        <w:t>長</w:t>
      </w:r>
      <w:r w:rsidR="003E5980" w:rsidRPr="00B26A02">
        <w:rPr>
          <w:rFonts w:ascii="ＭＳ 明朝" w:hAnsi="ＭＳ 明朝" w:hint="eastAsia"/>
          <w:szCs w:val="21"/>
        </w:rPr>
        <w:t xml:space="preserve"> 各 位</w:t>
      </w:r>
    </w:p>
    <w:p w:rsidR="006950B0" w:rsidRPr="00B26A02" w:rsidRDefault="006950B0">
      <w:pPr>
        <w:spacing w:line="360" w:lineRule="exact"/>
        <w:rPr>
          <w:rFonts w:ascii="ＭＳ 明朝" w:hAnsi="ＭＳ 明朝"/>
          <w:szCs w:val="21"/>
        </w:rPr>
      </w:pPr>
    </w:p>
    <w:p w:rsidR="006950B0" w:rsidRPr="00B26A02" w:rsidRDefault="006950B0">
      <w:pPr>
        <w:spacing w:line="360" w:lineRule="exact"/>
        <w:rPr>
          <w:rFonts w:ascii="ＭＳ 明朝" w:hAnsi="ＭＳ 明朝"/>
          <w:szCs w:val="21"/>
        </w:rPr>
      </w:pPr>
    </w:p>
    <w:p w:rsidR="006950B0" w:rsidRPr="00B26A02" w:rsidRDefault="006950B0">
      <w:pPr>
        <w:spacing w:line="360" w:lineRule="exact"/>
        <w:rPr>
          <w:rFonts w:ascii="ＭＳ 明朝" w:hAnsi="ＭＳ 明朝"/>
          <w:szCs w:val="21"/>
        </w:rPr>
      </w:pPr>
    </w:p>
    <w:p w:rsidR="006950B0" w:rsidRPr="00B26A02" w:rsidRDefault="00B26A02" w:rsidP="004974F5">
      <w:pPr>
        <w:spacing w:line="360" w:lineRule="exact"/>
        <w:jc w:val="right"/>
        <w:rPr>
          <w:rFonts w:ascii="ＭＳ 明朝" w:hAnsi="ＭＳ 明朝"/>
          <w:szCs w:val="21"/>
        </w:rPr>
      </w:pPr>
      <w:r w:rsidRPr="00B26A02">
        <w:rPr>
          <w:rFonts w:ascii="ＭＳ 明朝" w:hAnsi="ＭＳ 明朝" w:hint="eastAsia"/>
          <w:szCs w:val="21"/>
        </w:rPr>
        <w:t>一般</w:t>
      </w:r>
      <w:r w:rsidR="006950B0" w:rsidRPr="00B26A02">
        <w:rPr>
          <w:rFonts w:ascii="ＭＳ 明朝" w:hAnsi="ＭＳ 明朝" w:hint="eastAsia"/>
          <w:szCs w:val="21"/>
        </w:rPr>
        <w:t>社団法人　日本臨床衛生検査技師会</w:t>
      </w:r>
    </w:p>
    <w:p w:rsidR="006950B0" w:rsidRPr="00B26A02" w:rsidRDefault="006950B0" w:rsidP="004974F5">
      <w:pPr>
        <w:spacing w:line="360" w:lineRule="exact"/>
        <w:jc w:val="right"/>
        <w:rPr>
          <w:rFonts w:ascii="ＭＳ 明朝" w:hAnsi="ＭＳ 明朝"/>
          <w:szCs w:val="21"/>
        </w:rPr>
      </w:pPr>
      <w:r w:rsidRPr="00B26A02">
        <w:rPr>
          <w:rFonts w:ascii="ＭＳ 明朝" w:hAnsi="ＭＳ 明朝" w:hint="eastAsia"/>
          <w:szCs w:val="21"/>
        </w:rPr>
        <w:t xml:space="preserve">会長　</w:t>
      </w:r>
      <w:r w:rsidR="00B26A02" w:rsidRPr="00B26A02">
        <w:rPr>
          <w:rFonts w:ascii="ＭＳ 明朝" w:hAnsi="ＭＳ 明朝" w:hint="eastAsia"/>
          <w:szCs w:val="21"/>
        </w:rPr>
        <w:t>宮島　喜文</w:t>
      </w:r>
    </w:p>
    <w:p w:rsidR="006950B0" w:rsidRDefault="006950B0">
      <w:pPr>
        <w:spacing w:line="360" w:lineRule="exact"/>
        <w:rPr>
          <w:rFonts w:ascii="ＭＳ 明朝" w:hAnsi="ＭＳ 明朝"/>
          <w:szCs w:val="21"/>
        </w:rPr>
      </w:pPr>
    </w:p>
    <w:p w:rsidR="00B26A02" w:rsidRDefault="00B26A02">
      <w:pPr>
        <w:spacing w:line="360" w:lineRule="exact"/>
        <w:rPr>
          <w:rFonts w:ascii="ＭＳ 明朝" w:hAnsi="ＭＳ 明朝"/>
          <w:szCs w:val="21"/>
        </w:rPr>
      </w:pPr>
    </w:p>
    <w:p w:rsidR="00B26A02" w:rsidRDefault="00B26A02">
      <w:pPr>
        <w:spacing w:line="360" w:lineRule="exact"/>
        <w:rPr>
          <w:rFonts w:ascii="ＭＳ 明朝" w:hAnsi="ＭＳ 明朝"/>
          <w:szCs w:val="21"/>
        </w:rPr>
      </w:pPr>
    </w:p>
    <w:p w:rsidR="00B26A02" w:rsidRPr="00B26A02" w:rsidRDefault="00B26A02">
      <w:pPr>
        <w:spacing w:line="360" w:lineRule="exact"/>
        <w:rPr>
          <w:rFonts w:ascii="ＭＳ 明朝" w:hAnsi="ＭＳ 明朝"/>
          <w:szCs w:val="21"/>
        </w:rPr>
      </w:pPr>
    </w:p>
    <w:p w:rsidR="006950B0" w:rsidRPr="00B26A02" w:rsidRDefault="006950B0">
      <w:pPr>
        <w:spacing w:line="360" w:lineRule="exact"/>
        <w:rPr>
          <w:rFonts w:ascii="ＭＳ 明朝" w:hAnsi="ＭＳ 明朝"/>
          <w:szCs w:val="21"/>
        </w:rPr>
      </w:pPr>
    </w:p>
    <w:p w:rsidR="003E5980" w:rsidRPr="00B26A02" w:rsidRDefault="003E5980" w:rsidP="003E5980">
      <w:pPr>
        <w:spacing w:line="360" w:lineRule="exact"/>
        <w:jc w:val="center"/>
        <w:rPr>
          <w:rFonts w:ascii="ＭＳ 明朝" w:hAnsi="ＭＳ 明朝"/>
          <w:szCs w:val="21"/>
        </w:rPr>
      </w:pPr>
      <w:r w:rsidRPr="00B26A02">
        <w:rPr>
          <w:rFonts w:ascii="ＭＳ 明朝" w:hAnsi="ＭＳ 明朝" w:hint="eastAsia"/>
          <w:szCs w:val="21"/>
        </w:rPr>
        <w:t>台風等による被災会員に対するお見舞い金</w:t>
      </w:r>
    </w:p>
    <w:p w:rsidR="003E5980" w:rsidRPr="00B26A02" w:rsidRDefault="003E5980" w:rsidP="004974F5">
      <w:pPr>
        <w:spacing w:line="360" w:lineRule="exact"/>
        <w:jc w:val="center"/>
        <w:rPr>
          <w:rFonts w:ascii="ＭＳ 明朝" w:hAnsi="ＭＳ 明朝"/>
          <w:szCs w:val="21"/>
        </w:rPr>
      </w:pPr>
      <w:r w:rsidRPr="00B26A02">
        <w:rPr>
          <w:rFonts w:ascii="ＭＳ 明朝" w:hAnsi="ＭＳ 明朝" w:hint="eastAsia"/>
          <w:szCs w:val="21"/>
        </w:rPr>
        <w:t>申請手続き等について（通知）</w:t>
      </w:r>
    </w:p>
    <w:p w:rsidR="006950B0" w:rsidRPr="00B26A02" w:rsidRDefault="006950B0">
      <w:pPr>
        <w:spacing w:line="360" w:lineRule="exact"/>
        <w:rPr>
          <w:rFonts w:ascii="ＭＳ 明朝" w:hAnsi="ＭＳ 明朝"/>
          <w:szCs w:val="21"/>
        </w:rPr>
      </w:pPr>
    </w:p>
    <w:p w:rsidR="006950B0" w:rsidRPr="00B26A02" w:rsidRDefault="006950B0">
      <w:pPr>
        <w:spacing w:line="360" w:lineRule="exact"/>
        <w:rPr>
          <w:rFonts w:ascii="ＭＳ 明朝" w:hAnsi="ＭＳ 明朝"/>
          <w:szCs w:val="21"/>
        </w:rPr>
      </w:pPr>
    </w:p>
    <w:p w:rsidR="006950B0" w:rsidRPr="00B26A02" w:rsidRDefault="006950B0">
      <w:pPr>
        <w:spacing w:line="360" w:lineRule="exact"/>
        <w:rPr>
          <w:rFonts w:ascii="ＭＳ 明朝" w:hAnsi="ＭＳ 明朝"/>
          <w:szCs w:val="21"/>
        </w:rPr>
      </w:pPr>
      <w:r w:rsidRPr="00B26A02">
        <w:rPr>
          <w:rFonts w:ascii="ＭＳ 明朝" w:hAnsi="ＭＳ 明朝" w:hint="eastAsia"/>
          <w:szCs w:val="21"/>
        </w:rPr>
        <w:t xml:space="preserve">　平素は、会務ご苦労さまです。</w:t>
      </w:r>
    </w:p>
    <w:p w:rsidR="00B26A02" w:rsidRPr="00B26A02" w:rsidRDefault="00B26A02" w:rsidP="00B26A02">
      <w:pPr>
        <w:wordWrap w:val="0"/>
        <w:spacing w:line="360" w:lineRule="auto"/>
        <w:ind w:firstLineChars="100" w:firstLine="229"/>
        <w:rPr>
          <w:rFonts w:ascii="ＭＳ 明朝" w:hAnsi="ＭＳ 明朝"/>
          <w:spacing w:val="13"/>
          <w:szCs w:val="21"/>
        </w:rPr>
      </w:pPr>
      <w:r w:rsidRPr="00B26A02">
        <w:rPr>
          <w:rFonts w:ascii="ＭＳ 明朝" w:hAnsi="ＭＳ 明朝" w:hint="eastAsia"/>
          <w:szCs w:val="21"/>
        </w:rPr>
        <w:t>当会では、自然災害による被災会員には、「共済制度規程　災害支給等に関する細則」によりその措置を定めております。</w:t>
      </w:r>
    </w:p>
    <w:p w:rsidR="00B26A02" w:rsidRPr="00B26A02" w:rsidRDefault="00B26A02" w:rsidP="004974F5">
      <w:pPr>
        <w:spacing w:line="360" w:lineRule="exact"/>
        <w:ind w:firstLineChars="100" w:firstLine="229"/>
        <w:rPr>
          <w:rFonts w:ascii="ＭＳ 明朝" w:hAnsi="ＭＳ 明朝"/>
          <w:spacing w:val="13"/>
          <w:szCs w:val="21"/>
        </w:rPr>
      </w:pPr>
      <w:r w:rsidRPr="00B26A02">
        <w:rPr>
          <w:rFonts w:ascii="ＭＳ 明朝" w:hAnsi="ＭＳ 明朝" w:hint="eastAsia"/>
          <w:szCs w:val="21"/>
        </w:rPr>
        <w:t>速やかに対応するべく今後は</w:t>
      </w:r>
      <w:r w:rsidRPr="00B26A02">
        <w:rPr>
          <w:rFonts w:ascii="ＭＳ 明朝" w:hAnsi="ＭＳ 明朝" w:hint="eastAsia"/>
          <w:spacing w:val="13"/>
          <w:szCs w:val="21"/>
        </w:rPr>
        <w:t>、貴会の会員の中で、自然災害で被災され、この規程の条項に該当する会員がおられましたら、別添の「届出用紙」に必要事項を記入のうえ、貴</w:t>
      </w:r>
      <w:r>
        <w:rPr>
          <w:rFonts w:ascii="ＭＳ 明朝" w:hAnsi="ＭＳ 明朝" w:hint="eastAsia"/>
          <w:spacing w:val="13"/>
          <w:szCs w:val="21"/>
        </w:rPr>
        <w:t>支部の支部長</w:t>
      </w:r>
      <w:r w:rsidRPr="00B26A02">
        <w:rPr>
          <w:rFonts w:ascii="ＭＳ 明朝" w:hAnsi="ＭＳ 明朝" w:hint="eastAsia"/>
          <w:spacing w:val="13"/>
          <w:szCs w:val="21"/>
        </w:rPr>
        <w:t>へ提出くださるようお願いいたします。</w:t>
      </w:r>
    </w:p>
    <w:p w:rsidR="00B26A02" w:rsidRPr="00417131" w:rsidRDefault="00B26A02" w:rsidP="00B26A02">
      <w:pPr>
        <w:ind w:left="420"/>
        <w:jc w:val="center"/>
        <w:rPr>
          <w:rFonts w:ascii="ＪＳ明朝" w:eastAsia="ＪＳ明朝" w:hAnsi="ＭＳ ゴシック"/>
          <w:b/>
          <w:sz w:val="28"/>
          <w:szCs w:val="28"/>
        </w:rPr>
      </w:pPr>
      <w:r>
        <w:rPr>
          <w:rFonts w:ascii="ＭＳ 明朝" w:hAnsi="ＭＳ 明朝"/>
          <w:spacing w:val="13"/>
          <w:sz w:val="22"/>
          <w:szCs w:val="22"/>
        </w:rPr>
        <w:br w:type="page"/>
      </w:r>
      <w:r>
        <w:rPr>
          <w:rFonts w:ascii="ＪＳ明朝" w:eastAsia="ＪＳ明朝" w:hAnsi="ＭＳ ゴシック" w:hint="eastAsia"/>
          <w:b/>
          <w:sz w:val="28"/>
          <w:szCs w:val="28"/>
        </w:rPr>
        <w:lastRenderedPageBreak/>
        <w:t>災害支給等に関する</w:t>
      </w:r>
      <w:r w:rsidRPr="00417131">
        <w:rPr>
          <w:rFonts w:ascii="ＪＳ明朝" w:eastAsia="ＪＳ明朝" w:hAnsi="ＭＳ ゴシック" w:hint="eastAsia"/>
          <w:b/>
          <w:sz w:val="28"/>
          <w:szCs w:val="28"/>
        </w:rPr>
        <w:t>細則</w:t>
      </w:r>
    </w:p>
    <w:p w:rsidR="00B26A02" w:rsidRPr="00417131" w:rsidRDefault="00B26A02" w:rsidP="00B26A02">
      <w:pPr>
        <w:ind w:left="420"/>
        <w:rPr>
          <w:rFonts w:ascii="ＪＳ明朝" w:eastAsia="ＪＳ明朝"/>
          <w:sz w:val="20"/>
          <w:szCs w:val="20"/>
        </w:rPr>
      </w:pPr>
    </w:p>
    <w:p w:rsidR="00B26A02" w:rsidRDefault="00B26A02" w:rsidP="00B26A02">
      <w:pPr>
        <w:ind w:left="420"/>
        <w:jc w:val="right"/>
        <w:rPr>
          <w:rFonts w:ascii="ＪＳ明朝" w:eastAsia="ＪＳ明朝" w:hAnsi="ＭＳ ゴシック"/>
          <w:color w:val="000000"/>
          <w:sz w:val="20"/>
          <w:szCs w:val="20"/>
        </w:rPr>
      </w:pPr>
      <w:r w:rsidRPr="00417131">
        <w:rPr>
          <w:rFonts w:ascii="ＪＳ明朝" w:eastAsia="ＪＳ明朝" w:hAnsi="ＭＳ ゴシック" w:hint="eastAsia"/>
          <w:color w:val="000000"/>
          <w:sz w:val="20"/>
          <w:szCs w:val="20"/>
        </w:rPr>
        <w:t>平成1</w:t>
      </w:r>
      <w:r>
        <w:rPr>
          <w:rFonts w:ascii="ＪＳ明朝" w:eastAsia="ＪＳ明朝" w:hAnsi="ＭＳ ゴシック" w:hint="eastAsia"/>
          <w:color w:val="000000"/>
          <w:sz w:val="20"/>
          <w:szCs w:val="20"/>
        </w:rPr>
        <w:t>7</w:t>
      </w:r>
      <w:r w:rsidRPr="00417131">
        <w:rPr>
          <w:rFonts w:ascii="ＪＳ明朝" w:eastAsia="ＪＳ明朝" w:hAnsi="ＭＳ ゴシック" w:hint="eastAsia"/>
          <w:color w:val="000000"/>
          <w:sz w:val="20"/>
          <w:szCs w:val="20"/>
        </w:rPr>
        <w:t xml:space="preserve">年 </w:t>
      </w:r>
      <w:r>
        <w:rPr>
          <w:rFonts w:ascii="ＪＳ明朝" w:eastAsia="ＪＳ明朝" w:hAnsi="ＭＳ ゴシック" w:hint="eastAsia"/>
          <w:color w:val="000000"/>
          <w:sz w:val="20"/>
          <w:szCs w:val="20"/>
        </w:rPr>
        <w:t>４</w:t>
      </w:r>
      <w:r w:rsidRPr="00417131">
        <w:rPr>
          <w:rFonts w:ascii="ＪＳ明朝" w:eastAsia="ＪＳ明朝" w:hAnsi="ＭＳ ゴシック" w:hint="eastAsia"/>
          <w:color w:val="000000"/>
          <w:sz w:val="20"/>
          <w:szCs w:val="20"/>
        </w:rPr>
        <w:t>月 １日制定</w:t>
      </w:r>
    </w:p>
    <w:p w:rsidR="00B26A02" w:rsidRDefault="00B26A02" w:rsidP="00B26A02">
      <w:pPr>
        <w:ind w:left="420"/>
        <w:jc w:val="right"/>
        <w:rPr>
          <w:rFonts w:ascii="ＪＳ明朝" w:eastAsia="ＪＳ明朝" w:hAnsi="ＭＳ ゴシック"/>
          <w:color w:val="000000"/>
          <w:sz w:val="20"/>
          <w:szCs w:val="20"/>
        </w:rPr>
      </w:pPr>
      <w:r w:rsidRPr="00417131">
        <w:rPr>
          <w:rFonts w:ascii="ＪＳ明朝" w:eastAsia="ＪＳ明朝" w:hAnsi="ＭＳ ゴシック" w:hint="eastAsia"/>
          <w:color w:val="000000"/>
          <w:sz w:val="20"/>
          <w:szCs w:val="20"/>
        </w:rPr>
        <w:t>平成</w:t>
      </w:r>
      <w:r>
        <w:rPr>
          <w:rFonts w:ascii="ＪＳ明朝" w:eastAsia="ＪＳ明朝" w:hAnsi="ＭＳ ゴシック" w:hint="eastAsia"/>
          <w:color w:val="000000"/>
          <w:sz w:val="20"/>
          <w:szCs w:val="20"/>
        </w:rPr>
        <w:t>23</w:t>
      </w:r>
      <w:r w:rsidRPr="00417131">
        <w:rPr>
          <w:rFonts w:ascii="ＪＳ明朝" w:eastAsia="ＪＳ明朝" w:hAnsi="ＭＳ ゴシック" w:hint="eastAsia"/>
          <w:color w:val="000000"/>
          <w:sz w:val="20"/>
          <w:szCs w:val="20"/>
        </w:rPr>
        <w:t xml:space="preserve">年 </w:t>
      </w:r>
      <w:r>
        <w:rPr>
          <w:rFonts w:ascii="ＪＳ明朝" w:eastAsia="ＪＳ明朝" w:hAnsi="ＭＳ ゴシック" w:hint="eastAsia"/>
          <w:color w:val="000000"/>
          <w:sz w:val="20"/>
          <w:szCs w:val="20"/>
        </w:rPr>
        <w:t>９</w:t>
      </w:r>
      <w:r w:rsidRPr="00417131">
        <w:rPr>
          <w:rFonts w:ascii="ＪＳ明朝" w:eastAsia="ＪＳ明朝" w:hAnsi="ＭＳ ゴシック" w:hint="eastAsia"/>
          <w:color w:val="000000"/>
          <w:sz w:val="20"/>
          <w:szCs w:val="20"/>
        </w:rPr>
        <w:t>月</w:t>
      </w:r>
      <w:r>
        <w:rPr>
          <w:rFonts w:ascii="ＪＳ明朝" w:eastAsia="ＪＳ明朝" w:hAnsi="ＭＳ ゴシック" w:hint="eastAsia"/>
          <w:color w:val="000000"/>
          <w:sz w:val="20"/>
          <w:szCs w:val="20"/>
        </w:rPr>
        <w:t>23</w:t>
      </w:r>
      <w:r w:rsidRPr="00417131">
        <w:rPr>
          <w:rFonts w:ascii="ＪＳ明朝" w:eastAsia="ＪＳ明朝" w:hAnsi="ＭＳ ゴシック" w:hint="eastAsia"/>
          <w:color w:val="000000"/>
          <w:sz w:val="20"/>
          <w:szCs w:val="20"/>
        </w:rPr>
        <w:t>日</w:t>
      </w:r>
      <w:r>
        <w:rPr>
          <w:rFonts w:ascii="ＪＳ明朝" w:eastAsia="ＪＳ明朝" w:hAnsi="ＭＳ ゴシック" w:hint="eastAsia"/>
          <w:color w:val="000000"/>
          <w:sz w:val="20"/>
          <w:szCs w:val="20"/>
        </w:rPr>
        <w:t>改定</w:t>
      </w:r>
    </w:p>
    <w:p w:rsidR="00B26A02" w:rsidRDefault="00B26A02" w:rsidP="00B26A02">
      <w:pPr>
        <w:ind w:left="420"/>
        <w:jc w:val="right"/>
        <w:rPr>
          <w:rFonts w:ascii="ＪＳ明朝" w:eastAsia="ＪＳ明朝" w:hAnsi="ＭＳ ゴシック"/>
          <w:color w:val="000000"/>
          <w:sz w:val="20"/>
          <w:szCs w:val="20"/>
        </w:rPr>
      </w:pPr>
    </w:p>
    <w:p w:rsidR="00B26A02" w:rsidRPr="00417131" w:rsidRDefault="00B26A02" w:rsidP="00B26A02">
      <w:pPr>
        <w:ind w:left="420"/>
        <w:rPr>
          <w:rFonts w:ascii="ＪＳ明朝" w:eastAsia="ＪＳ明朝"/>
          <w:sz w:val="20"/>
          <w:szCs w:val="20"/>
        </w:rPr>
      </w:pPr>
    </w:p>
    <w:p w:rsidR="00B26A02" w:rsidRPr="00417131" w:rsidRDefault="00B26A02" w:rsidP="00B26A02">
      <w:pPr>
        <w:rPr>
          <w:rFonts w:ascii="ＪＳ明朝" w:eastAsia="ＪＳ明朝" w:hAnsi="ＭＳ 明朝"/>
          <w:sz w:val="20"/>
          <w:szCs w:val="20"/>
        </w:rPr>
      </w:pPr>
      <w:r w:rsidRPr="00417131">
        <w:rPr>
          <w:rFonts w:ascii="ＪＳ明朝" w:eastAsia="ＪＳ明朝" w:hAnsi="ＭＳ 明朝" w:hint="eastAsia"/>
          <w:sz w:val="20"/>
          <w:szCs w:val="20"/>
        </w:rPr>
        <w:t>(目的)</w:t>
      </w:r>
    </w:p>
    <w:p w:rsidR="00B26A02" w:rsidRPr="00650447" w:rsidRDefault="00B26A02" w:rsidP="00B26A02">
      <w:pPr>
        <w:rPr>
          <w:rFonts w:ascii="ＪＳ明朝" w:eastAsia="ＪＳ明朝" w:hAnsi="ＭＳ 明朝"/>
          <w:sz w:val="20"/>
          <w:szCs w:val="20"/>
        </w:rPr>
      </w:pPr>
      <w:r w:rsidRPr="00417131">
        <w:rPr>
          <w:rFonts w:ascii="ＪＳ明朝" w:eastAsia="ＪＳ明朝" w:hAnsi="ＭＳ 明朝" w:hint="eastAsia"/>
          <w:b/>
          <w:sz w:val="20"/>
          <w:szCs w:val="20"/>
        </w:rPr>
        <w:t>第１条</w:t>
      </w:r>
      <w:r w:rsidRPr="00417131">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この細則は、日本臨床衛生検査技師共済制度第６条（３）項に係る運用について定める。</w:t>
      </w:r>
    </w:p>
    <w:p w:rsidR="00B26A02" w:rsidRPr="00417131" w:rsidRDefault="00B26A02" w:rsidP="00B26A02">
      <w:pPr>
        <w:ind w:leftChars="100" w:left="448" w:hangingChars="100" w:hanging="219"/>
        <w:rPr>
          <w:rFonts w:ascii="ＪＳ明朝" w:eastAsia="ＪＳ明朝" w:hAnsi="ＭＳ 明朝"/>
          <w:color w:val="FF0000"/>
          <w:sz w:val="20"/>
          <w:szCs w:val="20"/>
        </w:rPr>
      </w:pPr>
      <w:r w:rsidRPr="00650447">
        <w:rPr>
          <w:rFonts w:ascii="ＪＳ明朝" w:eastAsia="ＪＳ明朝" w:hAnsi="ＭＳ 明朝" w:hint="eastAsia"/>
          <w:sz w:val="20"/>
          <w:szCs w:val="20"/>
        </w:rPr>
        <w:t>一　会員が地震・台風・水害等の天災・地変により損害を被った事例に対する共済金の支出及び会費減免処置に関する事項</w:t>
      </w:r>
    </w:p>
    <w:p w:rsidR="00B26A02" w:rsidRPr="00417131" w:rsidRDefault="00B26A02" w:rsidP="00B26A02">
      <w:pPr>
        <w:rPr>
          <w:rFonts w:ascii="ＪＳ明朝" w:eastAsia="ＪＳ明朝" w:hAnsi="ＭＳ 明朝"/>
          <w:sz w:val="20"/>
          <w:szCs w:val="20"/>
        </w:rPr>
      </w:pPr>
      <w:r w:rsidRPr="00417131">
        <w:rPr>
          <w:rFonts w:ascii="ＪＳ明朝" w:eastAsia="ＪＳ明朝" w:hAnsi="ＭＳ 明朝" w:hint="eastAsia"/>
          <w:sz w:val="20"/>
          <w:szCs w:val="20"/>
        </w:rPr>
        <w:t>(</w:t>
      </w:r>
      <w:r w:rsidRPr="00650447">
        <w:rPr>
          <w:rFonts w:ascii="ＪＳ明朝" w:eastAsia="ＪＳ明朝" w:hAnsi="ＭＳ 明朝" w:hint="eastAsia"/>
          <w:sz w:val="20"/>
          <w:szCs w:val="20"/>
        </w:rPr>
        <w:t>用語の定義</w:t>
      </w:r>
      <w:r w:rsidRPr="00417131">
        <w:rPr>
          <w:rFonts w:ascii="ＪＳ明朝" w:eastAsia="ＪＳ明朝" w:hAnsi="ＭＳ 明朝" w:hint="eastAsia"/>
          <w:sz w:val="20"/>
          <w:szCs w:val="20"/>
        </w:rPr>
        <w:t>)</w:t>
      </w:r>
    </w:p>
    <w:p w:rsidR="00B26A02" w:rsidRPr="00650447" w:rsidRDefault="00B26A02" w:rsidP="00B26A02">
      <w:pPr>
        <w:rPr>
          <w:rFonts w:ascii="ＪＳ明朝" w:eastAsia="ＪＳ明朝" w:hAnsi="ＭＳ 明朝"/>
          <w:sz w:val="20"/>
          <w:szCs w:val="20"/>
        </w:rPr>
      </w:pPr>
      <w:r w:rsidRPr="00417131">
        <w:rPr>
          <w:rFonts w:ascii="ＪＳ明朝" w:eastAsia="ＪＳ明朝" w:hAnsi="ＭＳ 明朝" w:hint="eastAsia"/>
          <w:b/>
          <w:sz w:val="20"/>
          <w:szCs w:val="20"/>
        </w:rPr>
        <w:t>第２条</w:t>
      </w:r>
      <w:r w:rsidRPr="00417131">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この細則で定める用語の定義は次のとおりとする。</w:t>
      </w:r>
    </w:p>
    <w:p w:rsidR="00B26A02" w:rsidRPr="00650447" w:rsidRDefault="00B26A02" w:rsidP="00B26A02">
      <w:pPr>
        <w:ind w:firstLineChars="100" w:firstLine="219"/>
        <w:rPr>
          <w:rFonts w:ascii="ＪＳ明朝" w:eastAsia="ＪＳ明朝" w:hAnsi="ＭＳ 明朝"/>
          <w:sz w:val="20"/>
          <w:szCs w:val="20"/>
        </w:rPr>
      </w:pPr>
      <w:r w:rsidRPr="00650447">
        <w:rPr>
          <w:rFonts w:ascii="ＪＳ明朝" w:eastAsia="ＪＳ明朝" w:hAnsi="ＭＳ 明朝" w:hint="eastAsia"/>
          <w:sz w:val="20"/>
          <w:szCs w:val="20"/>
        </w:rPr>
        <w:t>一</w:t>
      </w:r>
      <w:r>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「共済金」とは、第１条一項３）号及び二項に該当する事例に関して、日臨技が支払う金銭をいう。</w:t>
      </w:r>
    </w:p>
    <w:p w:rsidR="00B26A02" w:rsidRPr="00417131" w:rsidRDefault="00B26A02" w:rsidP="00B26A02">
      <w:pPr>
        <w:ind w:firstLineChars="100" w:firstLine="219"/>
        <w:rPr>
          <w:rFonts w:ascii="ＪＳ明朝" w:eastAsia="ＪＳ明朝" w:hAnsi="ＭＳ 明朝"/>
          <w:sz w:val="20"/>
          <w:szCs w:val="20"/>
        </w:rPr>
      </w:pPr>
      <w:r w:rsidRPr="00650447">
        <w:rPr>
          <w:rFonts w:ascii="ＪＳ明朝" w:eastAsia="ＪＳ明朝" w:hAnsi="ＭＳ 明朝" w:hint="eastAsia"/>
          <w:sz w:val="20"/>
          <w:szCs w:val="20"/>
        </w:rPr>
        <w:t>二</w:t>
      </w:r>
      <w:r>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「会費減免」とは、組織運営規程細則第12条に定めるものをいう。</w:t>
      </w:r>
    </w:p>
    <w:p w:rsidR="00B26A02" w:rsidRPr="00D02E6A" w:rsidRDefault="00B26A02" w:rsidP="00B26A02">
      <w:pPr>
        <w:rPr>
          <w:rFonts w:ascii="ＪＳ明朝" w:eastAsia="ＪＳ明朝" w:hAnsi="ＭＳ 明朝"/>
          <w:sz w:val="20"/>
          <w:szCs w:val="20"/>
        </w:rPr>
      </w:pPr>
      <w:r w:rsidRPr="00D02E6A">
        <w:rPr>
          <w:rFonts w:ascii="ＪＳ明朝" w:eastAsia="ＪＳ明朝" w:hAnsi="ＭＳ 明朝" w:hint="eastAsia"/>
          <w:sz w:val="20"/>
          <w:szCs w:val="20"/>
        </w:rPr>
        <w:t>(</w:t>
      </w:r>
      <w:r w:rsidRPr="00650447">
        <w:rPr>
          <w:rFonts w:ascii="ＪＳ明朝" w:eastAsia="ＪＳ明朝" w:hAnsi="ＭＳ 明朝" w:hint="eastAsia"/>
          <w:sz w:val="20"/>
          <w:szCs w:val="20"/>
        </w:rPr>
        <w:t>被害調査・報告</w:t>
      </w:r>
      <w:r w:rsidRPr="00D02E6A">
        <w:rPr>
          <w:rFonts w:ascii="ＪＳ明朝" w:eastAsia="ＪＳ明朝" w:hAnsi="ＭＳ 明朝" w:hint="eastAsia"/>
          <w:sz w:val="20"/>
          <w:szCs w:val="20"/>
        </w:rPr>
        <w:t>)</w:t>
      </w:r>
    </w:p>
    <w:p w:rsidR="00B26A02" w:rsidRPr="00650447" w:rsidRDefault="00B26A02" w:rsidP="00B26A02">
      <w:pPr>
        <w:ind w:leftChars="17" w:left="259" w:hangingChars="100" w:hanging="220"/>
        <w:rPr>
          <w:rFonts w:ascii="ＪＳ明朝" w:eastAsia="ＪＳ明朝" w:hAnsi="ＭＳ 明朝"/>
          <w:sz w:val="20"/>
          <w:szCs w:val="20"/>
        </w:rPr>
      </w:pPr>
      <w:r w:rsidRPr="00D02E6A">
        <w:rPr>
          <w:rFonts w:ascii="ＪＳ明朝" w:eastAsia="ＪＳ明朝" w:hAnsi="ＭＳ 明朝" w:hint="eastAsia"/>
          <w:b/>
          <w:sz w:val="20"/>
          <w:szCs w:val="20"/>
        </w:rPr>
        <w:t>第３条</w:t>
      </w:r>
      <w:r w:rsidRPr="00D02E6A">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会長は地震・台風・水害等の天災・地変により損害を被った事例に関して、当該技師会長宛に被害調査依頼をし、</w:t>
      </w:r>
      <w:r>
        <w:rPr>
          <w:rFonts w:ascii="ＪＳ明朝" w:eastAsia="ＪＳ明朝" w:hAnsi="ＭＳ 明朝" w:hint="eastAsia"/>
          <w:sz w:val="20"/>
          <w:szCs w:val="20"/>
        </w:rPr>
        <w:t>支部</w:t>
      </w:r>
      <w:r w:rsidRPr="00650447">
        <w:rPr>
          <w:rFonts w:ascii="ＪＳ明朝" w:eastAsia="ＪＳ明朝" w:hAnsi="ＭＳ 明朝" w:hint="eastAsia"/>
          <w:sz w:val="20"/>
          <w:szCs w:val="20"/>
        </w:rPr>
        <w:t>担当理事を通じて報告させる。</w:t>
      </w:r>
    </w:p>
    <w:p w:rsidR="00B26A02" w:rsidRPr="00650447" w:rsidRDefault="00B26A02" w:rsidP="00B26A02">
      <w:pPr>
        <w:rPr>
          <w:rFonts w:ascii="ＪＳ明朝" w:eastAsia="ＪＳ明朝" w:hAnsi="ＭＳ 明朝"/>
          <w:sz w:val="20"/>
          <w:szCs w:val="20"/>
        </w:rPr>
      </w:pPr>
      <w:r w:rsidRPr="00650447">
        <w:rPr>
          <w:rFonts w:ascii="ＪＳ明朝" w:eastAsia="ＪＳ明朝" w:hAnsi="ＭＳ 明朝" w:hint="eastAsia"/>
          <w:sz w:val="20"/>
          <w:szCs w:val="20"/>
        </w:rPr>
        <w:t>２　事務局は、</w:t>
      </w:r>
      <w:r>
        <w:rPr>
          <w:rFonts w:ascii="ＪＳ明朝" w:eastAsia="ＪＳ明朝" w:hAnsi="ＭＳ 明朝" w:hint="eastAsia"/>
          <w:sz w:val="20"/>
          <w:szCs w:val="20"/>
        </w:rPr>
        <w:t>支部</w:t>
      </w:r>
      <w:r w:rsidRPr="00650447">
        <w:rPr>
          <w:rFonts w:ascii="ＪＳ明朝" w:eastAsia="ＪＳ明朝" w:hAnsi="ＭＳ 明朝" w:hint="eastAsia"/>
          <w:sz w:val="20"/>
          <w:szCs w:val="20"/>
        </w:rPr>
        <w:t>担当理事からの報告受け、会長に報告する。</w:t>
      </w:r>
    </w:p>
    <w:p w:rsidR="00B26A02" w:rsidRPr="00D02E6A" w:rsidRDefault="00B26A02" w:rsidP="00B26A02">
      <w:pPr>
        <w:rPr>
          <w:rFonts w:ascii="ＪＳ明朝" w:eastAsia="ＪＳ明朝" w:hAnsi="ＭＳ 明朝"/>
          <w:b/>
          <w:color w:val="FF0000"/>
          <w:sz w:val="20"/>
          <w:szCs w:val="20"/>
        </w:rPr>
      </w:pPr>
      <w:r w:rsidRPr="00650447">
        <w:rPr>
          <w:rFonts w:ascii="ＪＳ明朝" w:eastAsia="ＪＳ明朝" w:hAnsi="ＭＳ 明朝" w:hint="eastAsia"/>
          <w:sz w:val="20"/>
          <w:szCs w:val="20"/>
        </w:rPr>
        <w:t>３　会長は被害の規模・程度によって、委員会</w:t>
      </w:r>
      <w:r>
        <w:rPr>
          <w:rFonts w:ascii="ＪＳ明朝" w:eastAsia="ＪＳ明朝" w:hAnsi="ＭＳ 明朝" w:hint="eastAsia"/>
          <w:sz w:val="20"/>
          <w:szCs w:val="20"/>
        </w:rPr>
        <w:t>の開催を</w:t>
      </w:r>
      <w:r w:rsidRPr="00650447">
        <w:rPr>
          <w:rFonts w:ascii="ＪＳ明朝" w:eastAsia="ＪＳ明朝" w:hAnsi="ＭＳ 明朝" w:hint="eastAsia"/>
          <w:sz w:val="20"/>
          <w:szCs w:val="20"/>
        </w:rPr>
        <w:t>指示しなければならない。</w:t>
      </w:r>
    </w:p>
    <w:p w:rsidR="00B26A02" w:rsidRPr="001E6E11" w:rsidRDefault="00B26A02" w:rsidP="00B26A02">
      <w:pPr>
        <w:pStyle w:val="ad"/>
        <w:rPr>
          <w:rFonts w:ascii="ＪＳ明朝" w:eastAsia="ＪＳ明朝" w:hAnsi="ＭＳ 明朝"/>
          <w:sz w:val="20"/>
          <w:szCs w:val="20"/>
        </w:rPr>
      </w:pPr>
      <w:r w:rsidRPr="001E6E11">
        <w:rPr>
          <w:rFonts w:ascii="ＪＳ明朝" w:eastAsia="ＪＳ明朝" w:hAnsi="ＭＳ 明朝" w:hint="eastAsia"/>
          <w:sz w:val="20"/>
          <w:szCs w:val="20"/>
        </w:rPr>
        <w:t>(</w:t>
      </w:r>
      <w:r w:rsidRPr="00650447">
        <w:rPr>
          <w:rFonts w:ascii="ＪＳ明朝" w:eastAsia="ＪＳ明朝" w:hAnsi="ＭＳ 明朝" w:hint="eastAsia"/>
          <w:sz w:val="20"/>
          <w:szCs w:val="20"/>
        </w:rPr>
        <w:t>委員会の開催</w:t>
      </w:r>
      <w:r w:rsidRPr="001E6E11">
        <w:rPr>
          <w:rFonts w:ascii="ＪＳ明朝" w:eastAsia="ＪＳ明朝" w:hAnsi="ＭＳ 明朝" w:hint="eastAsia"/>
          <w:sz w:val="20"/>
          <w:szCs w:val="20"/>
        </w:rPr>
        <w:t>)</w:t>
      </w:r>
    </w:p>
    <w:p w:rsidR="00B26A02" w:rsidRPr="00650447" w:rsidRDefault="00B26A02" w:rsidP="00B26A02">
      <w:pPr>
        <w:pStyle w:val="ad"/>
        <w:rPr>
          <w:rFonts w:ascii="ＪＳ明朝" w:eastAsia="ＪＳ明朝" w:hAnsi="ＭＳ 明朝"/>
          <w:sz w:val="20"/>
          <w:szCs w:val="20"/>
        </w:rPr>
      </w:pPr>
      <w:r w:rsidRPr="001E6E11">
        <w:rPr>
          <w:rFonts w:ascii="ＪＳ明朝" w:eastAsia="ＪＳ明朝" w:hAnsi="ＭＳ 明朝" w:hint="eastAsia"/>
          <w:b/>
          <w:sz w:val="20"/>
          <w:szCs w:val="20"/>
        </w:rPr>
        <w:t>第</w:t>
      </w:r>
      <w:r>
        <w:rPr>
          <w:rFonts w:ascii="ＪＳ明朝" w:eastAsia="ＪＳ明朝" w:hAnsi="ＭＳ 明朝" w:hint="eastAsia"/>
          <w:b/>
          <w:sz w:val="20"/>
          <w:szCs w:val="20"/>
        </w:rPr>
        <w:t>４</w:t>
      </w:r>
      <w:r w:rsidRPr="001E6E11">
        <w:rPr>
          <w:rFonts w:ascii="ＪＳ明朝" w:eastAsia="ＪＳ明朝" w:hAnsi="ＭＳ 明朝" w:hint="eastAsia"/>
          <w:b/>
          <w:sz w:val="20"/>
          <w:szCs w:val="20"/>
        </w:rPr>
        <w:t>条</w:t>
      </w:r>
      <w:r w:rsidRPr="001E6E11">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会長の指示を受け、委員会を開催して次の事項を協議する。</w:t>
      </w:r>
    </w:p>
    <w:p w:rsidR="00B26A02" w:rsidRPr="00650447" w:rsidRDefault="00B26A02" w:rsidP="00B26A02">
      <w:pPr>
        <w:pStyle w:val="ad"/>
        <w:ind w:firstLineChars="100" w:firstLine="219"/>
        <w:rPr>
          <w:rFonts w:ascii="ＪＳ明朝" w:eastAsia="ＪＳ明朝" w:hAnsi="ＭＳ 明朝"/>
          <w:sz w:val="20"/>
          <w:szCs w:val="20"/>
        </w:rPr>
      </w:pPr>
      <w:r w:rsidRPr="00650447">
        <w:rPr>
          <w:rFonts w:ascii="ＪＳ明朝" w:eastAsia="ＪＳ明朝" w:hAnsi="ＭＳ 明朝" w:hint="eastAsia"/>
          <w:sz w:val="20"/>
          <w:szCs w:val="20"/>
        </w:rPr>
        <w:t>一</w:t>
      </w:r>
      <w:r>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「共済金」の支給に</w:t>
      </w:r>
      <w:r>
        <w:rPr>
          <w:rFonts w:ascii="ＪＳ明朝" w:eastAsia="ＪＳ明朝" w:hAnsi="ＭＳ 明朝" w:hint="eastAsia"/>
          <w:sz w:val="20"/>
          <w:szCs w:val="20"/>
        </w:rPr>
        <w:t>関する</w:t>
      </w:r>
      <w:r w:rsidRPr="00650447">
        <w:rPr>
          <w:rFonts w:ascii="ＪＳ明朝" w:eastAsia="ＪＳ明朝" w:hAnsi="ＭＳ 明朝" w:hint="eastAsia"/>
          <w:sz w:val="20"/>
          <w:szCs w:val="20"/>
        </w:rPr>
        <w:t>事項</w:t>
      </w:r>
    </w:p>
    <w:p w:rsidR="00B26A02" w:rsidRPr="00650447" w:rsidRDefault="00B26A02" w:rsidP="00B26A02">
      <w:pPr>
        <w:pStyle w:val="ad"/>
        <w:ind w:firstLineChars="100" w:firstLine="219"/>
        <w:rPr>
          <w:rFonts w:ascii="ＪＳ明朝" w:eastAsia="ＪＳ明朝" w:hAnsi="ＭＳ 明朝"/>
          <w:sz w:val="20"/>
          <w:szCs w:val="20"/>
        </w:rPr>
      </w:pPr>
      <w:r w:rsidRPr="00650447">
        <w:rPr>
          <w:rFonts w:ascii="ＪＳ明朝" w:eastAsia="ＪＳ明朝" w:hAnsi="ＭＳ 明朝" w:hint="eastAsia"/>
          <w:sz w:val="20"/>
          <w:szCs w:val="20"/>
        </w:rPr>
        <w:t>二</w:t>
      </w:r>
      <w:r>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「支援金」を募る事項</w:t>
      </w:r>
    </w:p>
    <w:p w:rsidR="00B26A02" w:rsidRPr="00650447" w:rsidRDefault="00B26A02" w:rsidP="00B26A02">
      <w:pPr>
        <w:pStyle w:val="ad"/>
        <w:ind w:firstLineChars="100" w:firstLine="219"/>
        <w:rPr>
          <w:rFonts w:ascii="ＪＳ明朝" w:eastAsia="ＪＳ明朝" w:hAnsi="ＭＳ 明朝"/>
          <w:sz w:val="20"/>
          <w:szCs w:val="20"/>
        </w:rPr>
      </w:pPr>
      <w:r w:rsidRPr="00650447">
        <w:rPr>
          <w:rFonts w:ascii="ＪＳ明朝" w:eastAsia="ＪＳ明朝" w:hAnsi="ＭＳ 明朝" w:hint="eastAsia"/>
          <w:sz w:val="20"/>
          <w:szCs w:val="20"/>
        </w:rPr>
        <w:t>三</w:t>
      </w:r>
      <w:r>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「会費減免」に関する事項</w:t>
      </w:r>
    </w:p>
    <w:p w:rsidR="00B26A02" w:rsidRPr="00C25B24" w:rsidRDefault="00B26A02" w:rsidP="00B26A02">
      <w:pPr>
        <w:pStyle w:val="ad"/>
        <w:ind w:firstLineChars="100" w:firstLine="219"/>
        <w:rPr>
          <w:rFonts w:ascii="ＪＳ明朝" w:eastAsia="ＪＳ明朝" w:hAnsi="ＭＳ 明朝"/>
          <w:color w:val="FF0000"/>
          <w:sz w:val="20"/>
          <w:szCs w:val="20"/>
        </w:rPr>
      </w:pPr>
      <w:r w:rsidRPr="00650447">
        <w:rPr>
          <w:rFonts w:ascii="ＪＳ明朝" w:eastAsia="ＪＳ明朝" w:hAnsi="ＭＳ 明朝" w:hint="eastAsia"/>
          <w:sz w:val="20"/>
          <w:szCs w:val="20"/>
        </w:rPr>
        <w:t>四　前一から三項に関する事項について、支給対象者及び支給額を決定する。</w:t>
      </w:r>
    </w:p>
    <w:p w:rsidR="00B26A02" w:rsidRPr="0002505A" w:rsidRDefault="00B26A02" w:rsidP="00B26A02">
      <w:pPr>
        <w:rPr>
          <w:rFonts w:ascii="ＪＳ明朝" w:eastAsia="ＪＳ明朝"/>
          <w:b/>
          <w:sz w:val="20"/>
          <w:szCs w:val="20"/>
        </w:rPr>
      </w:pPr>
      <w:r w:rsidRPr="0002505A">
        <w:rPr>
          <w:rFonts w:ascii="ＪＳ明朝" w:eastAsia="ＪＳ明朝" w:hint="eastAsia"/>
          <w:sz w:val="20"/>
          <w:szCs w:val="20"/>
        </w:rPr>
        <w:t>(</w:t>
      </w:r>
      <w:r w:rsidRPr="00650447">
        <w:rPr>
          <w:rFonts w:ascii="ＪＳ明朝" w:eastAsia="ＪＳ明朝" w:hint="eastAsia"/>
          <w:sz w:val="20"/>
          <w:szCs w:val="20"/>
        </w:rPr>
        <w:t>支給・会費減免の範囲</w:t>
      </w:r>
      <w:r w:rsidRPr="0002505A">
        <w:rPr>
          <w:rFonts w:ascii="ＪＳ明朝" w:eastAsia="ＪＳ明朝" w:hint="eastAsia"/>
          <w:sz w:val="20"/>
          <w:szCs w:val="20"/>
        </w:rPr>
        <w:t>)</w:t>
      </w:r>
    </w:p>
    <w:p w:rsidR="00B26A02" w:rsidRPr="00650447" w:rsidRDefault="00B26A02" w:rsidP="00B26A02">
      <w:pPr>
        <w:rPr>
          <w:rFonts w:ascii="ＪＳ明朝" w:eastAsia="ＪＳ明朝"/>
          <w:sz w:val="20"/>
          <w:szCs w:val="20"/>
        </w:rPr>
      </w:pPr>
      <w:r w:rsidRPr="0002505A">
        <w:rPr>
          <w:rFonts w:ascii="ＪＳ明朝" w:eastAsia="ＪＳ明朝" w:hint="eastAsia"/>
          <w:b/>
          <w:sz w:val="20"/>
          <w:szCs w:val="20"/>
        </w:rPr>
        <w:t>第５条</w:t>
      </w:r>
      <w:r w:rsidRPr="0002505A">
        <w:rPr>
          <w:rFonts w:ascii="ＪＳ明朝" w:eastAsia="ＪＳ明朝" w:hint="eastAsia"/>
          <w:sz w:val="20"/>
          <w:szCs w:val="20"/>
        </w:rPr>
        <w:t xml:space="preserve">　</w:t>
      </w:r>
      <w:r w:rsidRPr="00650447">
        <w:rPr>
          <w:rFonts w:ascii="ＪＳ明朝" w:eastAsia="ＪＳ明朝" w:hint="eastAsia"/>
          <w:sz w:val="20"/>
          <w:szCs w:val="20"/>
        </w:rPr>
        <w:t>支給</w:t>
      </w:r>
      <w:r>
        <w:rPr>
          <w:rFonts w:ascii="ＪＳ明朝" w:eastAsia="ＪＳ明朝" w:hint="eastAsia"/>
          <w:sz w:val="20"/>
          <w:szCs w:val="20"/>
        </w:rPr>
        <w:t>及び</w:t>
      </w:r>
      <w:r w:rsidRPr="00650447">
        <w:rPr>
          <w:rFonts w:ascii="ＪＳ明朝" w:eastAsia="ＪＳ明朝" w:hint="eastAsia"/>
          <w:sz w:val="20"/>
          <w:szCs w:val="20"/>
        </w:rPr>
        <w:t>会費減免の範囲は次に該当するのを対象とする。</w:t>
      </w:r>
    </w:p>
    <w:p w:rsidR="00B26A02" w:rsidRPr="00650447" w:rsidRDefault="00B26A02" w:rsidP="00B26A02">
      <w:pPr>
        <w:ind w:firstLineChars="100" w:firstLine="219"/>
        <w:rPr>
          <w:rFonts w:ascii="ＪＳ明朝" w:eastAsia="ＪＳ明朝"/>
          <w:sz w:val="20"/>
          <w:szCs w:val="20"/>
        </w:rPr>
      </w:pPr>
      <w:r w:rsidRPr="00650447">
        <w:rPr>
          <w:rFonts w:ascii="ＪＳ明朝" w:eastAsia="ＪＳ明朝" w:hint="eastAsia"/>
          <w:sz w:val="20"/>
          <w:szCs w:val="20"/>
        </w:rPr>
        <w:t>一　会員が死亡もしくは高度の障害を被った場合</w:t>
      </w:r>
    </w:p>
    <w:p w:rsidR="00B26A02" w:rsidRPr="00650447" w:rsidRDefault="00B26A02" w:rsidP="00B26A02">
      <w:pPr>
        <w:ind w:firstLineChars="100" w:firstLine="219"/>
        <w:rPr>
          <w:rFonts w:ascii="ＪＳ明朝" w:eastAsia="ＪＳ明朝"/>
          <w:sz w:val="20"/>
          <w:szCs w:val="20"/>
        </w:rPr>
      </w:pPr>
      <w:r w:rsidRPr="00650447">
        <w:rPr>
          <w:rFonts w:ascii="ＪＳ明朝" w:eastAsia="ＪＳ明朝" w:hint="eastAsia"/>
          <w:sz w:val="20"/>
          <w:szCs w:val="20"/>
        </w:rPr>
        <w:t>二　会員が</w:t>
      </w:r>
      <w:r>
        <w:rPr>
          <w:rFonts w:ascii="ＪＳ明朝" w:eastAsia="ＪＳ明朝" w:hint="eastAsia"/>
          <w:sz w:val="20"/>
          <w:szCs w:val="20"/>
        </w:rPr>
        <w:t>居住</w:t>
      </w:r>
      <w:r w:rsidRPr="00650447">
        <w:rPr>
          <w:rFonts w:ascii="ＪＳ明朝" w:eastAsia="ＪＳ明朝" w:hint="eastAsia"/>
          <w:sz w:val="20"/>
          <w:szCs w:val="20"/>
        </w:rPr>
        <w:t>する家屋が全壊もしくは半壊、床上浸水を被った場合</w:t>
      </w:r>
    </w:p>
    <w:p w:rsidR="00B26A02" w:rsidRDefault="00B26A02" w:rsidP="00B26A02">
      <w:pPr>
        <w:ind w:firstLineChars="100" w:firstLine="219"/>
        <w:rPr>
          <w:rFonts w:ascii="ＪＳ明朝" w:eastAsia="ＪＳ明朝"/>
          <w:sz w:val="20"/>
          <w:szCs w:val="20"/>
        </w:rPr>
      </w:pPr>
      <w:r>
        <w:rPr>
          <w:rFonts w:ascii="ＪＳ明朝" w:eastAsia="ＪＳ明朝" w:hint="eastAsia"/>
          <w:sz w:val="20"/>
          <w:szCs w:val="20"/>
        </w:rPr>
        <w:t xml:space="preserve">三　</w:t>
      </w:r>
      <w:r w:rsidRPr="00650447">
        <w:rPr>
          <w:rFonts w:ascii="ＪＳ明朝" w:eastAsia="ＪＳ明朝" w:hint="eastAsia"/>
          <w:sz w:val="20"/>
          <w:szCs w:val="20"/>
        </w:rPr>
        <w:t>会員が</w:t>
      </w:r>
      <w:r>
        <w:rPr>
          <w:rFonts w:ascii="ＪＳ明朝" w:eastAsia="ＪＳ明朝" w:hint="eastAsia"/>
          <w:sz w:val="20"/>
          <w:szCs w:val="20"/>
        </w:rPr>
        <w:t>居住</w:t>
      </w:r>
      <w:r w:rsidRPr="00650447">
        <w:rPr>
          <w:rFonts w:ascii="ＪＳ明朝" w:eastAsia="ＪＳ明朝" w:hint="eastAsia"/>
          <w:sz w:val="20"/>
          <w:szCs w:val="20"/>
        </w:rPr>
        <w:t>する家屋が</w:t>
      </w:r>
      <w:r>
        <w:rPr>
          <w:rFonts w:ascii="ＪＳ明朝" w:eastAsia="ＪＳ明朝" w:hint="eastAsia"/>
          <w:sz w:val="20"/>
          <w:szCs w:val="20"/>
        </w:rPr>
        <w:t>一部損壊</w:t>
      </w:r>
      <w:r w:rsidRPr="00650447">
        <w:rPr>
          <w:rFonts w:ascii="ＪＳ明朝" w:eastAsia="ＪＳ明朝" w:hint="eastAsia"/>
          <w:sz w:val="20"/>
          <w:szCs w:val="20"/>
        </w:rPr>
        <w:t>を被った場合</w:t>
      </w:r>
    </w:p>
    <w:p w:rsidR="00B26A02" w:rsidRDefault="00B26A02" w:rsidP="00B26A02">
      <w:pPr>
        <w:ind w:firstLineChars="100" w:firstLine="219"/>
        <w:rPr>
          <w:rFonts w:ascii="ＪＳ明朝" w:eastAsia="ＪＳ明朝"/>
          <w:sz w:val="20"/>
          <w:szCs w:val="20"/>
        </w:rPr>
      </w:pPr>
      <w:r>
        <w:rPr>
          <w:rFonts w:ascii="ＪＳ明朝" w:eastAsia="ＪＳ明朝" w:hint="eastAsia"/>
          <w:sz w:val="20"/>
          <w:szCs w:val="20"/>
        </w:rPr>
        <w:t>四</w:t>
      </w:r>
      <w:r w:rsidRPr="00650447">
        <w:rPr>
          <w:rFonts w:ascii="ＪＳ明朝" w:eastAsia="ＪＳ明朝" w:hint="eastAsia"/>
          <w:sz w:val="20"/>
          <w:szCs w:val="20"/>
        </w:rPr>
        <w:t xml:space="preserve">　その他、委員会が支給対象と認めたもの</w:t>
      </w:r>
    </w:p>
    <w:p w:rsidR="00B26A02" w:rsidRDefault="00B26A02" w:rsidP="00B26A02">
      <w:pPr>
        <w:rPr>
          <w:rFonts w:ascii="ＪＳ明朝" w:eastAsia="ＪＳ明朝" w:hAnsi="ＭＳ 明朝"/>
          <w:sz w:val="20"/>
          <w:szCs w:val="20"/>
        </w:rPr>
      </w:pPr>
      <w:r>
        <w:rPr>
          <w:rFonts w:ascii="ＪＳ明朝" w:eastAsia="ＪＳ明朝" w:hAnsi="ＭＳ 明朝" w:hint="eastAsia"/>
          <w:sz w:val="20"/>
          <w:szCs w:val="20"/>
        </w:rPr>
        <w:t xml:space="preserve">　五　共済金は別表のとおりとする。</w:t>
      </w:r>
    </w:p>
    <w:p w:rsidR="00B26A02" w:rsidRPr="00D02E6A" w:rsidRDefault="00B26A02" w:rsidP="00B26A02">
      <w:pPr>
        <w:rPr>
          <w:rFonts w:ascii="ＪＳ明朝" w:eastAsia="ＪＳ明朝" w:hAnsi="ＭＳ 明朝"/>
          <w:sz w:val="20"/>
          <w:szCs w:val="20"/>
        </w:rPr>
      </w:pPr>
      <w:r w:rsidRPr="00D02E6A">
        <w:rPr>
          <w:rFonts w:ascii="ＪＳ明朝" w:eastAsia="ＪＳ明朝" w:hAnsi="ＭＳ 明朝" w:hint="eastAsia"/>
          <w:sz w:val="20"/>
          <w:szCs w:val="20"/>
        </w:rPr>
        <w:t>(</w:t>
      </w:r>
      <w:r w:rsidRPr="00650447">
        <w:rPr>
          <w:rFonts w:ascii="ＪＳ明朝" w:eastAsia="ＪＳ明朝" w:hAnsi="ＭＳ 明朝" w:hint="eastAsia"/>
          <w:sz w:val="20"/>
          <w:szCs w:val="20"/>
        </w:rPr>
        <w:t>支援金の方法及び配分について</w:t>
      </w:r>
      <w:r w:rsidRPr="00D02E6A">
        <w:rPr>
          <w:rFonts w:ascii="ＪＳ明朝" w:eastAsia="ＪＳ明朝" w:hAnsi="ＭＳ 明朝" w:hint="eastAsia"/>
          <w:sz w:val="20"/>
          <w:szCs w:val="20"/>
        </w:rPr>
        <w:t>)</w:t>
      </w:r>
    </w:p>
    <w:p w:rsidR="00B26A02" w:rsidRPr="00650447" w:rsidRDefault="00B26A02" w:rsidP="00B26A02">
      <w:pPr>
        <w:ind w:leftChars="17" w:left="259" w:hangingChars="100" w:hanging="220"/>
        <w:rPr>
          <w:rFonts w:ascii="ＪＳ明朝" w:eastAsia="ＪＳ明朝" w:hAnsi="ＭＳ 明朝"/>
          <w:sz w:val="20"/>
          <w:szCs w:val="20"/>
        </w:rPr>
      </w:pPr>
      <w:r w:rsidRPr="00D02E6A">
        <w:rPr>
          <w:rFonts w:ascii="ＪＳ明朝" w:eastAsia="ＪＳ明朝" w:hAnsi="ＭＳ 明朝" w:hint="eastAsia"/>
          <w:b/>
          <w:sz w:val="20"/>
          <w:szCs w:val="20"/>
        </w:rPr>
        <w:t>第</w:t>
      </w:r>
      <w:r>
        <w:rPr>
          <w:rFonts w:ascii="ＪＳ明朝" w:eastAsia="ＪＳ明朝" w:hAnsi="ＭＳ 明朝" w:hint="eastAsia"/>
          <w:b/>
          <w:sz w:val="20"/>
          <w:szCs w:val="20"/>
        </w:rPr>
        <w:t>６</w:t>
      </w:r>
      <w:r w:rsidRPr="00D02E6A">
        <w:rPr>
          <w:rFonts w:ascii="ＪＳ明朝" w:eastAsia="ＪＳ明朝" w:hAnsi="ＭＳ 明朝" w:hint="eastAsia"/>
          <w:b/>
          <w:sz w:val="20"/>
          <w:szCs w:val="20"/>
        </w:rPr>
        <w:t>条</w:t>
      </w:r>
      <w:r w:rsidRPr="00D02E6A">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委員会は支援金を募る事を決定した場合、次の事柄について協議する。</w:t>
      </w:r>
    </w:p>
    <w:p w:rsidR="00B26A02" w:rsidRPr="00650447" w:rsidRDefault="00B26A02" w:rsidP="00B26A02">
      <w:pPr>
        <w:ind w:leftChars="117" w:left="268"/>
        <w:rPr>
          <w:rFonts w:ascii="ＪＳ明朝" w:eastAsia="ＪＳ明朝" w:hAnsi="ＭＳ 明朝"/>
          <w:sz w:val="20"/>
          <w:szCs w:val="20"/>
        </w:rPr>
      </w:pPr>
      <w:r w:rsidRPr="00650447">
        <w:rPr>
          <w:rFonts w:ascii="ＪＳ明朝" w:eastAsia="ＪＳ明朝" w:hAnsi="ＭＳ 明朝" w:hint="eastAsia"/>
          <w:sz w:val="20"/>
          <w:szCs w:val="20"/>
        </w:rPr>
        <w:t>一　各都道府県技師会に対して支援金の要綱を送付し、募集を依頼する</w:t>
      </w:r>
      <w:r>
        <w:rPr>
          <w:rFonts w:ascii="ＪＳ明朝" w:eastAsia="ＪＳ明朝" w:hAnsi="ＭＳ 明朝" w:hint="eastAsia"/>
          <w:sz w:val="20"/>
          <w:szCs w:val="20"/>
        </w:rPr>
        <w:t>。</w:t>
      </w:r>
    </w:p>
    <w:p w:rsidR="00B26A02" w:rsidRPr="00D02E6A" w:rsidRDefault="00B26A02" w:rsidP="00B26A02">
      <w:pPr>
        <w:ind w:leftChars="117" w:left="268"/>
        <w:rPr>
          <w:rFonts w:ascii="ＪＳ明朝" w:eastAsia="ＪＳ明朝" w:hAnsi="ＭＳ 明朝"/>
          <w:b/>
          <w:color w:val="FF0000"/>
          <w:sz w:val="20"/>
          <w:szCs w:val="20"/>
        </w:rPr>
      </w:pPr>
      <w:r w:rsidRPr="00650447">
        <w:rPr>
          <w:rFonts w:ascii="ＪＳ明朝" w:eastAsia="ＪＳ明朝" w:hAnsi="ＭＳ 明朝" w:hint="eastAsia"/>
          <w:sz w:val="20"/>
          <w:szCs w:val="20"/>
        </w:rPr>
        <w:t>二　各都道府県技師会に依頼した支援金を集め、支援金の配分、支給方法等について協議を行う。</w:t>
      </w:r>
    </w:p>
    <w:p w:rsidR="00B26A02" w:rsidRPr="001E6E11" w:rsidRDefault="00B26A02" w:rsidP="00B26A02">
      <w:pPr>
        <w:pStyle w:val="ad"/>
        <w:rPr>
          <w:rFonts w:ascii="ＪＳ明朝" w:eastAsia="ＪＳ明朝" w:hAnsi="ＭＳ 明朝"/>
          <w:sz w:val="20"/>
          <w:szCs w:val="20"/>
        </w:rPr>
      </w:pPr>
      <w:r w:rsidRPr="001E6E11">
        <w:rPr>
          <w:rFonts w:ascii="ＪＳ明朝" w:eastAsia="ＪＳ明朝" w:hAnsi="ＭＳ 明朝" w:hint="eastAsia"/>
          <w:sz w:val="20"/>
          <w:szCs w:val="20"/>
        </w:rPr>
        <w:t>(</w:t>
      </w:r>
      <w:r w:rsidRPr="00650447">
        <w:rPr>
          <w:rFonts w:ascii="ＪＳ明朝" w:eastAsia="ＪＳ明朝" w:hAnsi="ＭＳ 明朝" w:hint="eastAsia"/>
          <w:sz w:val="20"/>
          <w:szCs w:val="20"/>
        </w:rPr>
        <w:t>理事会報告</w:t>
      </w:r>
      <w:r w:rsidRPr="001E6E11">
        <w:rPr>
          <w:rFonts w:ascii="ＪＳ明朝" w:eastAsia="ＪＳ明朝" w:hAnsi="ＭＳ 明朝" w:hint="eastAsia"/>
          <w:sz w:val="20"/>
          <w:szCs w:val="20"/>
        </w:rPr>
        <w:t>)</w:t>
      </w:r>
    </w:p>
    <w:p w:rsidR="00B26A02" w:rsidRPr="00C25B24" w:rsidRDefault="00B26A02" w:rsidP="00B26A02">
      <w:pPr>
        <w:pStyle w:val="ad"/>
        <w:ind w:left="220" w:hangingChars="100" w:hanging="220"/>
        <w:rPr>
          <w:rFonts w:ascii="ＪＳ明朝" w:eastAsia="ＪＳ明朝" w:hAnsi="ＭＳ 明朝"/>
          <w:color w:val="FF0000"/>
          <w:sz w:val="20"/>
          <w:szCs w:val="20"/>
        </w:rPr>
      </w:pPr>
      <w:r w:rsidRPr="001E6E11">
        <w:rPr>
          <w:rFonts w:ascii="ＪＳ明朝" w:eastAsia="ＪＳ明朝" w:hAnsi="ＭＳ 明朝" w:hint="eastAsia"/>
          <w:b/>
          <w:sz w:val="20"/>
          <w:szCs w:val="20"/>
        </w:rPr>
        <w:t>第</w:t>
      </w:r>
      <w:r>
        <w:rPr>
          <w:rFonts w:ascii="ＪＳ明朝" w:eastAsia="ＪＳ明朝" w:hAnsi="ＭＳ 明朝" w:hint="eastAsia"/>
          <w:b/>
          <w:sz w:val="20"/>
          <w:szCs w:val="20"/>
        </w:rPr>
        <w:t>７</w:t>
      </w:r>
      <w:r w:rsidRPr="001E6E11">
        <w:rPr>
          <w:rFonts w:ascii="ＪＳ明朝" w:eastAsia="ＪＳ明朝" w:hAnsi="ＭＳ 明朝" w:hint="eastAsia"/>
          <w:b/>
          <w:sz w:val="20"/>
          <w:szCs w:val="20"/>
        </w:rPr>
        <w:t>条</w:t>
      </w:r>
      <w:r w:rsidRPr="001E6E11">
        <w:rPr>
          <w:rFonts w:ascii="ＪＳ明朝" w:eastAsia="ＪＳ明朝" w:hAnsi="ＭＳ 明朝" w:hint="eastAsia"/>
          <w:sz w:val="20"/>
          <w:szCs w:val="20"/>
        </w:rPr>
        <w:t xml:space="preserve">　</w:t>
      </w:r>
      <w:r w:rsidRPr="00650447">
        <w:rPr>
          <w:rFonts w:ascii="ＪＳ明朝" w:eastAsia="ＪＳ明朝" w:hAnsi="ＭＳ 明朝" w:hint="eastAsia"/>
          <w:sz w:val="20"/>
          <w:szCs w:val="20"/>
        </w:rPr>
        <w:t>委員会は被害状況、支給対象者及び支援金の総額と当該会員への配分金及び支給方法について理事会に報告する。</w:t>
      </w:r>
    </w:p>
    <w:p w:rsidR="00B26A02" w:rsidRPr="0002505A" w:rsidRDefault="00B26A02" w:rsidP="00B26A02">
      <w:pPr>
        <w:rPr>
          <w:rFonts w:ascii="ＪＳ明朝" w:eastAsia="ＪＳ明朝"/>
          <w:b/>
          <w:sz w:val="20"/>
          <w:szCs w:val="20"/>
        </w:rPr>
      </w:pPr>
      <w:r w:rsidRPr="0002505A">
        <w:rPr>
          <w:rFonts w:ascii="ＪＳ明朝" w:eastAsia="ＪＳ明朝" w:hint="eastAsia"/>
          <w:sz w:val="20"/>
          <w:szCs w:val="20"/>
        </w:rPr>
        <w:t>(</w:t>
      </w:r>
      <w:r w:rsidRPr="00650447">
        <w:rPr>
          <w:rFonts w:ascii="ＪＳ明朝" w:eastAsia="ＪＳ明朝" w:hint="eastAsia"/>
          <w:sz w:val="20"/>
          <w:szCs w:val="20"/>
        </w:rPr>
        <w:t>支給と事務処理</w:t>
      </w:r>
      <w:r w:rsidRPr="0002505A">
        <w:rPr>
          <w:rFonts w:ascii="ＪＳ明朝" w:eastAsia="ＪＳ明朝" w:hint="eastAsia"/>
          <w:sz w:val="20"/>
          <w:szCs w:val="20"/>
        </w:rPr>
        <w:t>)</w:t>
      </w:r>
    </w:p>
    <w:p w:rsidR="00B26A02" w:rsidRPr="00650447" w:rsidRDefault="00B26A02" w:rsidP="00B26A02">
      <w:pPr>
        <w:ind w:left="220" w:hangingChars="100" w:hanging="220"/>
        <w:rPr>
          <w:rFonts w:ascii="ＪＳ明朝" w:eastAsia="ＪＳ明朝"/>
          <w:sz w:val="20"/>
          <w:szCs w:val="20"/>
        </w:rPr>
      </w:pPr>
      <w:r w:rsidRPr="0002505A">
        <w:rPr>
          <w:rFonts w:ascii="ＪＳ明朝" w:eastAsia="ＪＳ明朝" w:hint="eastAsia"/>
          <w:b/>
          <w:sz w:val="20"/>
          <w:szCs w:val="20"/>
        </w:rPr>
        <w:t>第</w:t>
      </w:r>
      <w:r>
        <w:rPr>
          <w:rFonts w:ascii="ＪＳ明朝" w:eastAsia="ＪＳ明朝" w:hint="eastAsia"/>
          <w:b/>
          <w:sz w:val="20"/>
          <w:szCs w:val="20"/>
        </w:rPr>
        <w:t>８</w:t>
      </w:r>
      <w:r w:rsidRPr="0002505A">
        <w:rPr>
          <w:rFonts w:ascii="ＪＳ明朝" w:eastAsia="ＪＳ明朝" w:hint="eastAsia"/>
          <w:b/>
          <w:sz w:val="20"/>
          <w:szCs w:val="20"/>
        </w:rPr>
        <w:t>条</w:t>
      </w:r>
      <w:r w:rsidRPr="0002505A">
        <w:rPr>
          <w:rFonts w:ascii="ＪＳ明朝" w:eastAsia="ＪＳ明朝" w:hint="eastAsia"/>
          <w:sz w:val="20"/>
          <w:szCs w:val="20"/>
        </w:rPr>
        <w:t xml:space="preserve">　</w:t>
      </w:r>
      <w:r w:rsidRPr="00650447">
        <w:rPr>
          <w:rFonts w:ascii="ＪＳ明朝" w:eastAsia="ＪＳ明朝" w:hint="eastAsia"/>
          <w:sz w:val="20"/>
          <w:szCs w:val="20"/>
        </w:rPr>
        <w:t>第３条係る被災に関して、支給・会費減免を受けようとする当該会員は「被災会員届出用紙」（様式３）及び「会費免除申請書」（様式４）・「罹災証明書」・「診断書」等を添付し、当該技師会をつうじて提出しなければならない。</w:t>
      </w:r>
    </w:p>
    <w:p w:rsidR="00B26A02" w:rsidRPr="00650447" w:rsidRDefault="00B26A02" w:rsidP="00B26A02">
      <w:pPr>
        <w:rPr>
          <w:rFonts w:ascii="ＪＳ明朝" w:eastAsia="ＪＳ明朝"/>
          <w:sz w:val="20"/>
          <w:szCs w:val="20"/>
        </w:rPr>
      </w:pPr>
      <w:r w:rsidRPr="00650447">
        <w:rPr>
          <w:rFonts w:ascii="ＪＳ明朝" w:eastAsia="ＪＳ明朝" w:hint="eastAsia"/>
          <w:sz w:val="20"/>
          <w:szCs w:val="20"/>
        </w:rPr>
        <w:t>２　前項の書類が整った時点で、事務局は速やかに被災会員に支給しなければならない。</w:t>
      </w:r>
    </w:p>
    <w:p w:rsidR="00B26A02" w:rsidRPr="0002505A" w:rsidRDefault="00B26A02" w:rsidP="00B26A02">
      <w:pPr>
        <w:rPr>
          <w:rFonts w:ascii="ＪＳ明朝" w:eastAsia="ＪＳ明朝"/>
          <w:sz w:val="20"/>
          <w:szCs w:val="20"/>
        </w:rPr>
      </w:pPr>
      <w:r w:rsidRPr="00650447">
        <w:rPr>
          <w:rFonts w:ascii="ＪＳ明朝" w:eastAsia="ＪＳ明朝" w:hint="eastAsia"/>
          <w:sz w:val="20"/>
          <w:szCs w:val="20"/>
        </w:rPr>
        <w:lastRenderedPageBreak/>
        <w:t>３　支援金の取り扱い</w:t>
      </w:r>
      <w:r>
        <w:rPr>
          <w:rFonts w:ascii="ＪＳ明朝" w:eastAsia="ＪＳ明朝" w:hint="eastAsia"/>
          <w:sz w:val="20"/>
          <w:szCs w:val="20"/>
        </w:rPr>
        <w:t>に</w:t>
      </w:r>
      <w:r w:rsidRPr="00650447">
        <w:rPr>
          <w:rFonts w:ascii="ＪＳ明朝" w:eastAsia="ＪＳ明朝" w:hint="eastAsia"/>
          <w:sz w:val="20"/>
          <w:szCs w:val="20"/>
        </w:rPr>
        <w:t>ついては、委員会で協議し、当該会員・当該技師会に対して適切な配分と運用を図る。</w:t>
      </w:r>
      <w:r w:rsidRPr="0002505A">
        <w:rPr>
          <w:rFonts w:ascii="ＪＳ明朝" w:eastAsia="ＪＳ明朝" w:hint="eastAsia"/>
          <w:sz w:val="20"/>
          <w:szCs w:val="20"/>
        </w:rPr>
        <w:t>(改廃)</w:t>
      </w:r>
    </w:p>
    <w:p w:rsidR="00B26A02" w:rsidRPr="0002505A" w:rsidRDefault="00B26A02" w:rsidP="00B26A02">
      <w:pPr>
        <w:rPr>
          <w:rFonts w:ascii="ＪＳ明朝" w:eastAsia="ＪＳ明朝"/>
          <w:sz w:val="20"/>
          <w:szCs w:val="20"/>
        </w:rPr>
      </w:pPr>
      <w:r w:rsidRPr="0002505A">
        <w:rPr>
          <w:rFonts w:ascii="ＪＳ明朝" w:eastAsia="ＪＳ明朝" w:hint="eastAsia"/>
          <w:b/>
          <w:sz w:val="20"/>
          <w:szCs w:val="20"/>
        </w:rPr>
        <w:t>第</w:t>
      </w:r>
      <w:r>
        <w:rPr>
          <w:rFonts w:ascii="ＪＳ明朝" w:eastAsia="ＪＳ明朝" w:hint="eastAsia"/>
          <w:b/>
          <w:sz w:val="20"/>
          <w:szCs w:val="20"/>
        </w:rPr>
        <w:t>９</w:t>
      </w:r>
      <w:r w:rsidRPr="0002505A">
        <w:rPr>
          <w:rFonts w:ascii="ＪＳ明朝" w:eastAsia="ＪＳ明朝" w:hint="eastAsia"/>
          <w:b/>
          <w:sz w:val="20"/>
          <w:szCs w:val="20"/>
        </w:rPr>
        <w:t>条</w:t>
      </w:r>
      <w:r w:rsidRPr="0002505A">
        <w:rPr>
          <w:rFonts w:ascii="ＪＳ明朝" w:eastAsia="ＪＳ明朝" w:hint="eastAsia"/>
          <w:sz w:val="20"/>
          <w:szCs w:val="20"/>
        </w:rPr>
        <w:t xml:space="preserve">　この</w:t>
      </w:r>
      <w:r>
        <w:rPr>
          <w:rFonts w:ascii="ＪＳ明朝" w:eastAsia="ＪＳ明朝" w:hint="eastAsia"/>
          <w:sz w:val="20"/>
          <w:szCs w:val="20"/>
        </w:rPr>
        <w:t>細則</w:t>
      </w:r>
      <w:r w:rsidRPr="0002505A">
        <w:rPr>
          <w:rFonts w:ascii="ＪＳ明朝" w:eastAsia="ＪＳ明朝" w:hint="eastAsia"/>
          <w:sz w:val="20"/>
          <w:szCs w:val="20"/>
        </w:rPr>
        <w:t>の改廃は、理事会の決議を経て行う。</w:t>
      </w:r>
    </w:p>
    <w:p w:rsidR="00B26A02" w:rsidRPr="0002505A" w:rsidRDefault="00B26A02" w:rsidP="00B26A02">
      <w:pPr>
        <w:ind w:left="420"/>
        <w:rPr>
          <w:rFonts w:ascii="ＪＳ明朝" w:eastAsia="ＪＳ明朝"/>
          <w:sz w:val="20"/>
          <w:szCs w:val="20"/>
        </w:rPr>
      </w:pPr>
    </w:p>
    <w:p w:rsidR="00B26A02" w:rsidRPr="0002505A" w:rsidRDefault="00B26A02" w:rsidP="00B26A02">
      <w:pPr>
        <w:ind w:left="420"/>
        <w:rPr>
          <w:rFonts w:ascii="ＪＳ明朝" w:eastAsia="ＪＳ明朝"/>
          <w:sz w:val="20"/>
          <w:szCs w:val="20"/>
        </w:rPr>
      </w:pPr>
    </w:p>
    <w:p w:rsidR="00B26A02" w:rsidRPr="0002505A" w:rsidRDefault="00B26A02" w:rsidP="00B26A02">
      <w:pPr>
        <w:rPr>
          <w:rFonts w:ascii="ＪＳ明朝" w:eastAsia="ＪＳ明朝"/>
          <w:sz w:val="20"/>
          <w:szCs w:val="20"/>
        </w:rPr>
      </w:pPr>
      <w:r w:rsidRPr="0002505A">
        <w:rPr>
          <w:rFonts w:ascii="ＪＳ明朝" w:eastAsia="ＪＳ明朝" w:hint="eastAsia"/>
          <w:sz w:val="20"/>
          <w:szCs w:val="20"/>
        </w:rPr>
        <w:t>(附則)</w:t>
      </w:r>
    </w:p>
    <w:p w:rsidR="00B26A02" w:rsidRDefault="00B26A02" w:rsidP="00B26A02">
      <w:pPr>
        <w:rPr>
          <w:rFonts w:ascii="ＪＳ明朝" w:eastAsia="ＪＳ明朝"/>
          <w:sz w:val="20"/>
          <w:szCs w:val="20"/>
        </w:rPr>
      </w:pPr>
      <w:r>
        <w:rPr>
          <w:rFonts w:ascii="ＪＳ明朝" w:eastAsia="ＪＳ明朝" w:hint="eastAsia"/>
          <w:sz w:val="20"/>
          <w:szCs w:val="20"/>
        </w:rPr>
        <w:t xml:space="preserve">１　</w:t>
      </w:r>
      <w:r w:rsidRPr="0002505A">
        <w:rPr>
          <w:rFonts w:ascii="ＪＳ明朝" w:eastAsia="ＪＳ明朝" w:hint="eastAsia"/>
          <w:sz w:val="20"/>
          <w:szCs w:val="20"/>
        </w:rPr>
        <w:t>この</w:t>
      </w:r>
      <w:r>
        <w:rPr>
          <w:rFonts w:ascii="ＪＳ明朝" w:eastAsia="ＪＳ明朝" w:hint="eastAsia"/>
          <w:sz w:val="20"/>
          <w:szCs w:val="20"/>
        </w:rPr>
        <w:t>細則</w:t>
      </w:r>
      <w:r w:rsidRPr="0002505A">
        <w:rPr>
          <w:rFonts w:ascii="ＪＳ明朝" w:eastAsia="ＪＳ明朝" w:hint="eastAsia"/>
          <w:sz w:val="20"/>
          <w:szCs w:val="20"/>
        </w:rPr>
        <w:t>は、平成17年４月１日から施行する。</w:t>
      </w:r>
    </w:p>
    <w:p w:rsidR="00B26A02" w:rsidRPr="00724A9F" w:rsidRDefault="00B26A02" w:rsidP="00B26A02">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 xml:space="preserve">２　</w:t>
      </w:r>
      <w:r w:rsidRPr="00724A9F">
        <w:rPr>
          <w:rFonts w:ascii="ＭＳ 明朝" w:hAnsi="ＭＳ 明朝" w:cs="MS UI Gothic" w:hint="eastAsia"/>
          <w:kern w:val="0"/>
          <w:szCs w:val="21"/>
          <w:lang w:val="ja-JP"/>
        </w:rPr>
        <w:t>この細則は、平成24年</w:t>
      </w:r>
      <w:r>
        <w:rPr>
          <w:rFonts w:ascii="ＭＳ 明朝" w:hAnsi="ＭＳ 明朝" w:cs="MS UI Gothic" w:hint="eastAsia"/>
          <w:kern w:val="0"/>
          <w:szCs w:val="21"/>
          <w:lang w:val="ja-JP"/>
        </w:rPr>
        <w:t>3</w:t>
      </w:r>
      <w:r w:rsidRPr="00724A9F">
        <w:rPr>
          <w:rFonts w:ascii="ＭＳ 明朝" w:hAnsi="ＭＳ 明朝" w:cs="MS UI Gothic" w:hint="eastAsia"/>
          <w:kern w:val="0"/>
          <w:szCs w:val="21"/>
          <w:lang w:val="ja-JP"/>
        </w:rPr>
        <w:t>月</w:t>
      </w:r>
      <w:r>
        <w:rPr>
          <w:rFonts w:ascii="ＭＳ 明朝" w:hAnsi="ＭＳ 明朝" w:cs="MS UI Gothic" w:hint="eastAsia"/>
          <w:kern w:val="0"/>
          <w:szCs w:val="21"/>
          <w:lang w:val="ja-JP"/>
        </w:rPr>
        <w:t>1</w:t>
      </w:r>
      <w:r w:rsidRPr="00724A9F">
        <w:rPr>
          <w:rFonts w:ascii="ＭＳ 明朝" w:hAnsi="ＭＳ 明朝" w:cs="MS UI Gothic" w:hint="eastAsia"/>
          <w:kern w:val="0"/>
          <w:szCs w:val="21"/>
          <w:lang w:val="ja-JP"/>
        </w:rPr>
        <w:t>1目から施行する。</w:t>
      </w:r>
    </w:p>
    <w:p w:rsidR="00B26A02" w:rsidRPr="0002505A" w:rsidRDefault="00B26A02" w:rsidP="00B26A02">
      <w:pPr>
        <w:rPr>
          <w:rFonts w:ascii="ＪＳ明朝" w:eastAsia="ＪＳ明朝"/>
          <w:sz w:val="20"/>
          <w:szCs w:val="20"/>
        </w:rPr>
      </w:pPr>
    </w:p>
    <w:p w:rsidR="00B26A02" w:rsidRDefault="00B26A02" w:rsidP="00B26A02">
      <w:pPr>
        <w:rPr>
          <w:rFonts w:ascii="ＪＳ明朝" w:eastAsia="ＪＳ明朝"/>
          <w:sz w:val="20"/>
          <w:szCs w:val="20"/>
        </w:rPr>
      </w:pPr>
    </w:p>
    <w:p w:rsidR="00B26A02" w:rsidRDefault="00B26A02" w:rsidP="00B26A02">
      <w:pPr>
        <w:rPr>
          <w:rFonts w:ascii="ＪＳ明朝" w:eastAsia="ＪＳ明朝"/>
          <w:sz w:val="20"/>
          <w:szCs w:val="20"/>
        </w:rPr>
      </w:pPr>
    </w:p>
    <w:p w:rsidR="00B26A02" w:rsidRDefault="00B26A02" w:rsidP="00B26A02">
      <w:pPr>
        <w:autoSpaceDE w:val="0"/>
        <w:autoSpaceDN w:val="0"/>
        <w:adjustRightInd w:val="0"/>
        <w:jc w:val="left"/>
        <w:rPr>
          <w:rFonts w:ascii="ＭＳ 明朝" w:hAnsi="ＭＳ 明朝" w:cs="MS UI Gothic"/>
          <w:kern w:val="0"/>
          <w:szCs w:val="21"/>
          <w:lang w:val="ja-JP"/>
        </w:rPr>
      </w:pPr>
      <w:r w:rsidRPr="00197ABF">
        <w:rPr>
          <w:rFonts w:ascii="ＭＳ 明朝" w:hAnsi="ＭＳ 明朝" w:cs="MS UI Gothic" w:hint="eastAsia"/>
          <w:kern w:val="0"/>
          <w:szCs w:val="21"/>
          <w:lang w:val="ja-JP"/>
        </w:rPr>
        <w:t>別表　共済金に関する支給金額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2203"/>
      </w:tblGrid>
      <w:tr w:rsidR="00B26A02" w:rsidRPr="00017924" w:rsidTr="00B26A02">
        <w:tc>
          <w:tcPr>
            <w:tcW w:w="7479" w:type="dxa"/>
          </w:tcPr>
          <w:p w:rsidR="00B26A02" w:rsidRPr="00017924" w:rsidRDefault="00B26A02" w:rsidP="00B26A02">
            <w:pPr>
              <w:autoSpaceDE w:val="0"/>
              <w:autoSpaceDN w:val="0"/>
              <w:adjustRightInd w:val="0"/>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 xml:space="preserve">　　　共済金の支給対象範囲</w:t>
            </w:r>
          </w:p>
        </w:tc>
        <w:tc>
          <w:tcPr>
            <w:tcW w:w="2357" w:type="dxa"/>
          </w:tcPr>
          <w:p w:rsidR="00B26A02" w:rsidRPr="00017924" w:rsidRDefault="00B26A02" w:rsidP="00B26A02">
            <w:pPr>
              <w:autoSpaceDE w:val="0"/>
              <w:autoSpaceDN w:val="0"/>
              <w:adjustRightInd w:val="0"/>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 xml:space="preserve">　　支給金額</w:t>
            </w:r>
          </w:p>
        </w:tc>
      </w:tr>
      <w:tr w:rsidR="00B26A02" w:rsidRPr="00017924" w:rsidTr="00B26A02">
        <w:tc>
          <w:tcPr>
            <w:tcW w:w="7479" w:type="dxa"/>
          </w:tcPr>
          <w:p w:rsidR="00B26A02" w:rsidRPr="00017924" w:rsidRDefault="00B26A02" w:rsidP="00B26A02">
            <w:pPr>
              <w:autoSpaceDE w:val="0"/>
              <w:autoSpaceDN w:val="0"/>
              <w:adjustRightInd w:val="0"/>
              <w:rPr>
                <w:rFonts w:ascii="ＭＳ 明朝" w:hAnsi="ＭＳ 明朝" w:cs="MS UI Gothic"/>
                <w:kern w:val="0"/>
                <w:szCs w:val="21"/>
                <w:lang w:val="ja-JP"/>
              </w:rPr>
            </w:pPr>
            <w:r w:rsidRPr="00017924">
              <w:rPr>
                <w:rFonts w:ascii="ＭＳ 明朝" w:hAnsi="ＭＳ 明朝" w:cs="MS UI Gothic" w:hint="eastAsia"/>
                <w:kern w:val="0"/>
                <w:szCs w:val="21"/>
                <w:lang w:val="ja-JP"/>
              </w:rPr>
              <w:t>１．会員が死亡もしくは高度の障害を被った場合</w:t>
            </w:r>
          </w:p>
          <w:p w:rsidR="00B26A02" w:rsidRPr="00017924" w:rsidRDefault="00B26A02" w:rsidP="00B26A02">
            <w:pPr>
              <w:autoSpaceDE w:val="0"/>
              <w:autoSpaceDN w:val="0"/>
              <w:adjustRightInd w:val="0"/>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２．会員が居住する家屋が倒壊・全壊・</w:t>
            </w:r>
            <w:r>
              <w:rPr>
                <w:rFonts w:ascii="ＭＳ 明朝" w:hAnsi="ＭＳ 明朝" w:cs="MS UI Gothic" w:hint="eastAsia"/>
                <w:kern w:val="0"/>
                <w:szCs w:val="21"/>
                <w:lang w:val="ja-JP"/>
              </w:rPr>
              <w:t>大規模半壊を</w:t>
            </w:r>
            <w:r w:rsidRPr="00017924">
              <w:rPr>
                <w:rFonts w:ascii="ＭＳ 明朝" w:hAnsi="ＭＳ 明朝" w:cs="MS UI Gothic" w:hint="eastAsia"/>
                <w:kern w:val="0"/>
                <w:szCs w:val="21"/>
                <w:lang w:val="ja-JP"/>
              </w:rPr>
              <w:t>被った場合</w:t>
            </w:r>
          </w:p>
          <w:p w:rsidR="00B26A02" w:rsidRPr="00017924" w:rsidRDefault="00B26A02" w:rsidP="00B26A02">
            <w:pPr>
              <w:autoSpaceDE w:val="0"/>
              <w:autoSpaceDN w:val="0"/>
              <w:adjustRightInd w:val="0"/>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３．会員が居住する家屋が流出もしくは床上浸水を被った場合</w:t>
            </w:r>
          </w:p>
        </w:tc>
        <w:tc>
          <w:tcPr>
            <w:tcW w:w="2357" w:type="dxa"/>
          </w:tcPr>
          <w:p w:rsidR="00B26A02" w:rsidRPr="00017924" w:rsidRDefault="00B26A02" w:rsidP="00B26A02">
            <w:pPr>
              <w:autoSpaceDE w:val="0"/>
              <w:autoSpaceDN w:val="0"/>
              <w:adjustRightInd w:val="0"/>
              <w:jc w:val="left"/>
              <w:rPr>
                <w:rFonts w:ascii="ＭＳ 明朝" w:hAnsi="ＭＳ 明朝" w:cs="MS UI Gothic"/>
                <w:kern w:val="0"/>
                <w:szCs w:val="21"/>
                <w:lang w:val="ja-JP"/>
              </w:rPr>
            </w:pPr>
          </w:p>
          <w:p w:rsidR="00B26A02" w:rsidRPr="00017924" w:rsidRDefault="00B26A02" w:rsidP="00B26A02">
            <w:pPr>
              <w:autoSpaceDE w:val="0"/>
              <w:autoSpaceDN w:val="0"/>
              <w:adjustRightInd w:val="0"/>
              <w:ind w:firstLineChars="100" w:firstLine="229"/>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一律に１０万円</w:t>
            </w:r>
          </w:p>
        </w:tc>
      </w:tr>
      <w:tr w:rsidR="00B26A02" w:rsidRPr="00017924" w:rsidTr="00B26A02">
        <w:tc>
          <w:tcPr>
            <w:tcW w:w="7479" w:type="dxa"/>
          </w:tcPr>
          <w:p w:rsidR="00B26A02" w:rsidRPr="00017924" w:rsidRDefault="00B26A02" w:rsidP="00B26A02">
            <w:pPr>
              <w:autoSpaceDE w:val="0"/>
              <w:autoSpaceDN w:val="0"/>
              <w:adjustRightInd w:val="0"/>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４．</w:t>
            </w:r>
            <w:r>
              <w:rPr>
                <w:rFonts w:ascii="ＭＳ 明朝" w:hAnsi="ＭＳ 明朝" w:cs="MS UI Gothic" w:hint="eastAsia"/>
                <w:kern w:val="0"/>
                <w:szCs w:val="21"/>
                <w:lang w:val="ja-JP"/>
              </w:rPr>
              <w:t>会員が居住する家屋が半</w:t>
            </w:r>
            <w:r w:rsidRPr="00017924">
              <w:rPr>
                <w:rFonts w:ascii="ＭＳ 明朝" w:hAnsi="ＭＳ 明朝" w:cs="MS UI Gothic" w:hint="eastAsia"/>
                <w:kern w:val="0"/>
                <w:szCs w:val="21"/>
                <w:lang w:val="ja-JP"/>
              </w:rPr>
              <w:t>壊を被った場合</w:t>
            </w:r>
          </w:p>
        </w:tc>
        <w:tc>
          <w:tcPr>
            <w:tcW w:w="2357" w:type="dxa"/>
          </w:tcPr>
          <w:p w:rsidR="00B26A02" w:rsidRPr="00017924" w:rsidRDefault="00B26A02" w:rsidP="00B26A02">
            <w:pPr>
              <w:autoSpaceDE w:val="0"/>
              <w:autoSpaceDN w:val="0"/>
              <w:adjustRightInd w:val="0"/>
              <w:ind w:firstLineChars="100" w:firstLine="229"/>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一律に５万円</w:t>
            </w:r>
          </w:p>
        </w:tc>
      </w:tr>
      <w:tr w:rsidR="00B26A02" w:rsidRPr="00017924" w:rsidTr="00B26A02">
        <w:tc>
          <w:tcPr>
            <w:tcW w:w="7479" w:type="dxa"/>
          </w:tcPr>
          <w:p w:rsidR="00B26A02" w:rsidRPr="00017924" w:rsidRDefault="00B26A02" w:rsidP="00B26A02">
            <w:pPr>
              <w:autoSpaceDE w:val="0"/>
              <w:autoSpaceDN w:val="0"/>
              <w:adjustRightInd w:val="0"/>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５．</w:t>
            </w:r>
            <w:r>
              <w:rPr>
                <w:rFonts w:ascii="ＭＳ 明朝" w:hAnsi="ＭＳ 明朝" w:cs="MS UI Gothic" w:hint="eastAsia"/>
                <w:kern w:val="0"/>
                <w:szCs w:val="21"/>
                <w:lang w:val="ja-JP"/>
              </w:rPr>
              <w:t>会員が居住する家屋が一部</w:t>
            </w:r>
            <w:r w:rsidRPr="00017924">
              <w:rPr>
                <w:rFonts w:ascii="ＭＳ 明朝" w:hAnsi="ＭＳ 明朝" w:cs="MS UI Gothic" w:hint="eastAsia"/>
                <w:kern w:val="0"/>
                <w:szCs w:val="21"/>
                <w:lang w:val="ja-JP"/>
              </w:rPr>
              <w:t>損壊を被った場合</w:t>
            </w:r>
          </w:p>
        </w:tc>
        <w:tc>
          <w:tcPr>
            <w:tcW w:w="2357" w:type="dxa"/>
          </w:tcPr>
          <w:p w:rsidR="00B26A02" w:rsidRPr="00017924" w:rsidRDefault="00B26A02" w:rsidP="00B26A02">
            <w:pPr>
              <w:autoSpaceDE w:val="0"/>
              <w:autoSpaceDN w:val="0"/>
              <w:adjustRightInd w:val="0"/>
              <w:ind w:firstLineChars="100" w:firstLine="229"/>
              <w:jc w:val="left"/>
              <w:rPr>
                <w:rFonts w:ascii="ＭＳ 明朝" w:hAnsi="ＭＳ 明朝" w:cs="MS UI Gothic"/>
                <w:kern w:val="0"/>
                <w:szCs w:val="21"/>
                <w:lang w:val="ja-JP"/>
              </w:rPr>
            </w:pPr>
            <w:r w:rsidRPr="00017924">
              <w:rPr>
                <w:rFonts w:ascii="ＭＳ 明朝" w:hAnsi="ＭＳ 明朝" w:cs="MS UI Gothic" w:hint="eastAsia"/>
                <w:kern w:val="0"/>
                <w:szCs w:val="21"/>
                <w:lang w:val="ja-JP"/>
              </w:rPr>
              <w:t>一律に２万円</w:t>
            </w:r>
          </w:p>
        </w:tc>
      </w:tr>
    </w:tbl>
    <w:p w:rsidR="00B26A02" w:rsidRDefault="00B26A02" w:rsidP="00B26A02">
      <w:pPr>
        <w:rPr>
          <w:rFonts w:ascii="ＪＳ明朝" w:eastAsia="ＪＳ明朝"/>
          <w:sz w:val="20"/>
          <w:szCs w:val="20"/>
        </w:rPr>
      </w:pPr>
    </w:p>
    <w:p w:rsidR="00B26A02" w:rsidRDefault="00B26A02" w:rsidP="00B26A02">
      <w:pPr>
        <w:rPr>
          <w:rFonts w:ascii="ＪＳ明朝" w:eastAsia="ＪＳ明朝"/>
          <w:sz w:val="20"/>
          <w:szCs w:val="20"/>
        </w:rPr>
      </w:pPr>
    </w:p>
    <w:p w:rsidR="00B26A02" w:rsidRDefault="00B26A02" w:rsidP="00B26A02">
      <w:pPr>
        <w:rPr>
          <w:rFonts w:ascii="ＭＳ 明朝" w:hAnsi="ＭＳ 明朝"/>
          <w:b/>
          <w:bCs/>
        </w:rPr>
      </w:pPr>
      <w:r>
        <w:rPr>
          <w:rFonts w:ascii="ＭＳ 明朝" w:hAnsi="ＭＳ 明朝"/>
          <w:b/>
          <w:bCs/>
        </w:rPr>
        <w:br w:type="page"/>
      </w:r>
      <w:r>
        <w:rPr>
          <w:rFonts w:ascii="ＭＳ 明朝" w:hAnsi="ＭＳ 明朝" w:hint="eastAsia"/>
          <w:b/>
          <w:bCs/>
        </w:rPr>
        <w:lastRenderedPageBreak/>
        <w:t>（様式３）被災会員届出用紙</w:t>
      </w:r>
    </w:p>
    <w:p w:rsidR="00B26A02" w:rsidRDefault="00B26A02" w:rsidP="00DB7508">
      <w:pPr>
        <w:wordWrap w:val="0"/>
        <w:spacing w:line="360" w:lineRule="exact"/>
        <w:ind w:firstLineChars="200" w:firstLine="570"/>
        <w:rPr>
          <w:rFonts w:ascii="ＭＳ 明朝" w:hAnsi="ＭＳ 明朝"/>
          <w:spacing w:val="13"/>
          <w:sz w:val="24"/>
        </w:rPr>
      </w:pPr>
      <w:bookmarkStart w:id="0" w:name="_GoBack"/>
      <w:bookmarkEnd w:id="0"/>
      <w:r>
        <w:rPr>
          <w:rFonts w:ascii="ＭＳ 明朝" w:hAnsi="ＭＳ 明朝" w:hint="eastAsia"/>
          <w:spacing w:val="13"/>
          <w:sz w:val="24"/>
        </w:rPr>
        <w:t xml:space="preserve">　　年　　月　　日</w:t>
      </w:r>
    </w:p>
    <w:p w:rsidR="00B26A02" w:rsidRDefault="00B26A02" w:rsidP="00B26A02">
      <w:pPr>
        <w:spacing w:line="360" w:lineRule="exact"/>
        <w:jc w:val="center"/>
        <w:rPr>
          <w:rFonts w:ascii="ＭＳ 明朝" w:hAnsi="ＭＳ 明朝"/>
          <w:spacing w:val="27"/>
          <w:w w:val="200"/>
          <w:sz w:val="24"/>
        </w:rPr>
      </w:pPr>
    </w:p>
    <w:p w:rsidR="00B26A02" w:rsidRDefault="00B26A02" w:rsidP="00B26A02">
      <w:pPr>
        <w:spacing w:line="360" w:lineRule="exact"/>
        <w:jc w:val="center"/>
        <w:rPr>
          <w:rFonts w:ascii="ＭＳ 明朝" w:hAnsi="ＭＳ 明朝"/>
          <w:b/>
          <w:bCs/>
          <w:spacing w:val="13"/>
          <w:sz w:val="32"/>
        </w:rPr>
      </w:pPr>
      <w:r>
        <w:rPr>
          <w:rFonts w:ascii="ＭＳ 明朝" w:hAnsi="ＭＳ 明朝" w:hint="eastAsia"/>
          <w:b/>
          <w:bCs/>
          <w:spacing w:val="27"/>
          <w:sz w:val="32"/>
        </w:rPr>
        <w:t>「被災会員」届出用紙</w:t>
      </w:r>
    </w:p>
    <w:p w:rsidR="00B26A02" w:rsidRDefault="00B26A02" w:rsidP="00B26A02">
      <w:pPr>
        <w:wordWrap w:val="0"/>
        <w:spacing w:line="360" w:lineRule="exact"/>
        <w:rPr>
          <w:rFonts w:ascii="ＭＳ 明朝" w:hAnsi="ＭＳ 明朝"/>
          <w:spacing w:val="13"/>
          <w:sz w:val="24"/>
        </w:rPr>
      </w:pPr>
    </w:p>
    <w:p w:rsidR="00B26A02" w:rsidRDefault="00B26A02" w:rsidP="00B26A02">
      <w:pPr>
        <w:wordWrap w:val="0"/>
        <w:spacing w:line="360" w:lineRule="exact"/>
        <w:rPr>
          <w:rFonts w:ascii="ＭＳ 明朝" w:hAnsi="ＭＳ 明朝"/>
          <w:spacing w:val="13"/>
          <w:sz w:val="24"/>
          <w:u w:val="single"/>
        </w:rPr>
      </w:pPr>
      <w:r>
        <w:rPr>
          <w:rFonts w:ascii="ＭＳ 明朝" w:hAnsi="ＭＳ 明朝" w:hint="eastAsia"/>
          <w:spacing w:val="13"/>
          <w:sz w:val="24"/>
        </w:rPr>
        <w:t xml:space="preserve">　　　　　　　　　　　　　　　</w:t>
      </w:r>
      <w:r>
        <w:rPr>
          <w:rFonts w:ascii="ＭＳ 明朝" w:hAnsi="ＭＳ 明朝" w:hint="eastAsia"/>
          <w:spacing w:val="13"/>
          <w:sz w:val="24"/>
          <w:u w:val="single"/>
        </w:rPr>
        <w:t xml:space="preserve">　　　　　　　臨床衛生検査技師会</w:t>
      </w:r>
    </w:p>
    <w:p w:rsidR="00B26A02" w:rsidRDefault="00B26A02" w:rsidP="00B26A02">
      <w:pPr>
        <w:wordWrap w:val="0"/>
        <w:spacing w:line="360" w:lineRule="exact"/>
        <w:rPr>
          <w:rFonts w:ascii="ＭＳ 明朝" w:hAnsi="ＭＳ 明朝"/>
          <w:spacing w:val="13"/>
          <w:sz w:val="24"/>
        </w:rPr>
      </w:pPr>
    </w:p>
    <w:p w:rsidR="00B26A02" w:rsidRDefault="00B26A02" w:rsidP="00B26A02">
      <w:pPr>
        <w:wordWrap w:val="0"/>
        <w:spacing w:line="360" w:lineRule="exact"/>
        <w:rPr>
          <w:rFonts w:ascii="ＭＳ 明朝" w:hAnsi="ＭＳ 明朝"/>
          <w:spacing w:val="13"/>
          <w:sz w:val="24"/>
        </w:rPr>
      </w:pPr>
      <w:r>
        <w:rPr>
          <w:rFonts w:ascii="ＭＳ 明朝" w:hAnsi="ＭＳ 明朝" w:hint="eastAsia"/>
          <w:spacing w:val="13"/>
          <w:sz w:val="24"/>
        </w:rPr>
        <w:t xml:space="preserve">　　　　　　　　　　　　　　　会　長</w:t>
      </w:r>
      <w:r>
        <w:rPr>
          <w:rFonts w:ascii="ＭＳ 明朝" w:hAnsi="ＭＳ 明朝" w:hint="eastAsia"/>
          <w:spacing w:val="13"/>
          <w:sz w:val="24"/>
          <w:u w:val="single"/>
        </w:rPr>
        <w:t xml:space="preserve">　　　　　　　　　　　　印</w:t>
      </w:r>
    </w:p>
    <w:p w:rsidR="00B26A02" w:rsidRDefault="00B26A02" w:rsidP="00B26A02">
      <w:pPr>
        <w:wordWrap w:val="0"/>
        <w:spacing w:line="180" w:lineRule="exact"/>
        <w:rPr>
          <w:rFonts w:ascii="ＭＳ 明朝" w:hAnsi="ＭＳ 明朝"/>
          <w:spacing w:val="13"/>
          <w:sz w:val="24"/>
        </w:rPr>
      </w:pPr>
    </w:p>
    <w:tbl>
      <w:tblPr>
        <w:tblW w:w="9080" w:type="dxa"/>
        <w:tblInd w:w="5" w:type="dxa"/>
        <w:tblCellMar>
          <w:left w:w="0" w:type="dxa"/>
          <w:right w:w="0" w:type="dxa"/>
        </w:tblCellMar>
        <w:tblLook w:val="0000" w:firstRow="0" w:lastRow="0" w:firstColumn="0" w:lastColumn="0" w:noHBand="0" w:noVBand="0"/>
      </w:tblPr>
      <w:tblGrid>
        <w:gridCol w:w="1356"/>
        <w:gridCol w:w="3729"/>
        <w:gridCol w:w="1243"/>
        <w:gridCol w:w="2752"/>
      </w:tblGrid>
      <w:tr w:rsidR="00B26A02" w:rsidTr="00B26A02">
        <w:trPr>
          <w:cantSplit/>
          <w:trHeight w:hRule="exact" w:val="720"/>
        </w:trPr>
        <w:tc>
          <w:tcPr>
            <w:tcW w:w="1356" w:type="dxa"/>
            <w:tcBorders>
              <w:top w:val="single" w:sz="4" w:space="0" w:color="auto"/>
              <w:left w:val="single" w:sz="4" w:space="0" w:color="auto"/>
            </w:tcBorders>
            <w:vAlign w:val="center"/>
          </w:tcPr>
          <w:p w:rsidR="00B26A02" w:rsidRDefault="00B26A02" w:rsidP="00B26A02">
            <w:pPr>
              <w:wordWrap w:val="0"/>
              <w:spacing w:line="382" w:lineRule="exact"/>
              <w:jc w:val="center"/>
              <w:rPr>
                <w:rFonts w:ascii="ＭＳ 明朝" w:hAnsi="ＭＳ 明朝"/>
                <w:sz w:val="24"/>
              </w:rPr>
            </w:pPr>
            <w:r>
              <w:rPr>
                <w:rFonts w:ascii="ＭＳ 明朝" w:hAnsi="ＭＳ 明朝" w:hint="eastAsia"/>
                <w:sz w:val="24"/>
              </w:rPr>
              <w:t>氏　　名</w:t>
            </w:r>
          </w:p>
        </w:tc>
        <w:tc>
          <w:tcPr>
            <w:tcW w:w="3729" w:type="dxa"/>
            <w:tcBorders>
              <w:top w:val="single" w:sz="4" w:space="0" w:color="auto"/>
              <w:left w:val="single" w:sz="4" w:space="0" w:color="auto"/>
            </w:tcBorders>
            <w:vAlign w:val="center"/>
          </w:tcPr>
          <w:p w:rsidR="00B26A02" w:rsidRDefault="00B26A02" w:rsidP="00B26A02">
            <w:pPr>
              <w:wordWrap w:val="0"/>
              <w:spacing w:line="202" w:lineRule="exact"/>
              <w:jc w:val="center"/>
              <w:rPr>
                <w:rFonts w:ascii="ＭＳ 明朝" w:hAnsi="ＭＳ 明朝"/>
                <w:sz w:val="24"/>
              </w:rPr>
            </w:pPr>
          </w:p>
        </w:tc>
        <w:tc>
          <w:tcPr>
            <w:tcW w:w="1243" w:type="dxa"/>
            <w:tcBorders>
              <w:top w:val="single" w:sz="4" w:space="0" w:color="auto"/>
              <w:left w:val="single" w:sz="4" w:space="0" w:color="auto"/>
            </w:tcBorders>
            <w:vAlign w:val="center"/>
          </w:tcPr>
          <w:p w:rsidR="00B26A02" w:rsidRDefault="00B26A02" w:rsidP="00B26A02">
            <w:pPr>
              <w:wordWrap w:val="0"/>
              <w:spacing w:line="382" w:lineRule="exact"/>
              <w:jc w:val="center"/>
              <w:rPr>
                <w:rFonts w:ascii="ＭＳ 明朝" w:hAnsi="ＭＳ 明朝"/>
                <w:sz w:val="24"/>
              </w:rPr>
            </w:pPr>
            <w:r>
              <w:rPr>
                <w:rFonts w:ascii="ＭＳ 明朝" w:hAnsi="ＭＳ 明朝" w:hint="eastAsia"/>
                <w:sz w:val="24"/>
              </w:rPr>
              <w:t>会員番号</w:t>
            </w:r>
          </w:p>
        </w:tc>
        <w:tc>
          <w:tcPr>
            <w:tcW w:w="2752" w:type="dxa"/>
            <w:tcBorders>
              <w:top w:val="single" w:sz="4" w:space="0" w:color="auto"/>
              <w:left w:val="single" w:sz="4" w:space="0" w:color="auto"/>
              <w:right w:val="single" w:sz="4" w:space="0" w:color="auto"/>
            </w:tcBorders>
            <w:vAlign w:val="center"/>
          </w:tcPr>
          <w:p w:rsidR="00B26A02" w:rsidRDefault="00B26A02" w:rsidP="00B26A02">
            <w:pPr>
              <w:wordWrap w:val="0"/>
              <w:spacing w:line="202" w:lineRule="exact"/>
              <w:jc w:val="center"/>
              <w:rPr>
                <w:rFonts w:ascii="ＭＳ 明朝" w:hAnsi="ＭＳ 明朝"/>
                <w:sz w:val="24"/>
              </w:rPr>
            </w:pPr>
          </w:p>
        </w:tc>
      </w:tr>
      <w:tr w:rsidR="00B26A02" w:rsidTr="00B26A02">
        <w:trPr>
          <w:cantSplit/>
          <w:trHeight w:hRule="exact" w:val="720"/>
        </w:trPr>
        <w:tc>
          <w:tcPr>
            <w:tcW w:w="1356" w:type="dxa"/>
            <w:tcBorders>
              <w:top w:val="single" w:sz="4" w:space="0" w:color="auto"/>
              <w:left w:val="single" w:sz="4" w:space="0" w:color="auto"/>
              <w:bottom w:val="single" w:sz="4" w:space="0" w:color="auto"/>
            </w:tcBorders>
            <w:vAlign w:val="center"/>
          </w:tcPr>
          <w:p w:rsidR="00B26A02" w:rsidRDefault="00B26A02" w:rsidP="00B26A02">
            <w:pPr>
              <w:pStyle w:val="a7"/>
              <w:spacing w:line="382" w:lineRule="exact"/>
              <w:rPr>
                <w:spacing w:val="12"/>
              </w:rPr>
            </w:pPr>
            <w:r w:rsidRPr="00772908">
              <w:rPr>
                <w:rFonts w:hint="eastAsia"/>
                <w:spacing w:val="15"/>
                <w:w w:val="87"/>
                <w:kern w:val="0"/>
                <w:fitText w:val="1050" w:id="111970048"/>
              </w:rPr>
              <w:t>勤務施設名</w:t>
            </w:r>
          </w:p>
        </w:tc>
        <w:tc>
          <w:tcPr>
            <w:tcW w:w="7724" w:type="dxa"/>
            <w:gridSpan w:val="3"/>
            <w:tcBorders>
              <w:top w:val="single" w:sz="4" w:space="0" w:color="auto"/>
              <w:left w:val="single" w:sz="4" w:space="0" w:color="auto"/>
              <w:right w:val="single" w:sz="4" w:space="0" w:color="auto"/>
            </w:tcBorders>
            <w:vAlign w:val="center"/>
          </w:tcPr>
          <w:p w:rsidR="00B26A02" w:rsidRDefault="00B26A02" w:rsidP="00B26A02">
            <w:pPr>
              <w:wordWrap w:val="0"/>
              <w:spacing w:line="202" w:lineRule="exact"/>
              <w:jc w:val="center"/>
              <w:rPr>
                <w:rFonts w:ascii="ＭＳ 明朝" w:hAnsi="ＭＳ 明朝"/>
                <w:sz w:val="24"/>
              </w:rPr>
            </w:pPr>
          </w:p>
        </w:tc>
      </w:tr>
      <w:tr w:rsidR="00B26A02" w:rsidTr="00B26A02">
        <w:trPr>
          <w:cantSplit/>
          <w:trHeight w:hRule="exact" w:val="720"/>
        </w:trPr>
        <w:tc>
          <w:tcPr>
            <w:tcW w:w="1356" w:type="dxa"/>
            <w:tcBorders>
              <w:top w:val="single" w:sz="4" w:space="0" w:color="auto"/>
              <w:left w:val="single" w:sz="4" w:space="0" w:color="auto"/>
            </w:tcBorders>
            <w:vAlign w:val="center"/>
          </w:tcPr>
          <w:p w:rsidR="00B26A02" w:rsidRDefault="00B26A02" w:rsidP="00B26A02">
            <w:pPr>
              <w:spacing w:line="300" w:lineRule="exact"/>
              <w:jc w:val="center"/>
              <w:rPr>
                <w:rFonts w:ascii="ＭＳ 明朝" w:hAnsi="ＭＳ 明朝"/>
                <w:sz w:val="24"/>
              </w:rPr>
            </w:pPr>
            <w:r>
              <w:rPr>
                <w:rFonts w:ascii="ＭＳ 明朝" w:hAnsi="ＭＳ 明朝" w:hint="eastAsia"/>
                <w:sz w:val="24"/>
              </w:rPr>
              <w:t>同 住 所</w:t>
            </w:r>
          </w:p>
        </w:tc>
        <w:tc>
          <w:tcPr>
            <w:tcW w:w="7724" w:type="dxa"/>
            <w:gridSpan w:val="3"/>
            <w:tcBorders>
              <w:top w:val="single" w:sz="4" w:space="0" w:color="auto"/>
              <w:left w:val="single" w:sz="4" w:space="0" w:color="auto"/>
              <w:bottom w:val="single" w:sz="4" w:space="0" w:color="auto"/>
              <w:right w:val="single" w:sz="4" w:space="0" w:color="auto"/>
            </w:tcBorders>
            <w:vAlign w:val="center"/>
          </w:tcPr>
          <w:p w:rsidR="00B26A02" w:rsidRDefault="00B26A02" w:rsidP="00B26A02">
            <w:pPr>
              <w:spacing w:line="360" w:lineRule="auto"/>
              <w:jc w:val="center"/>
              <w:rPr>
                <w:rFonts w:ascii="ＭＳ 明朝" w:hAnsi="ＭＳ 明朝"/>
                <w:sz w:val="24"/>
              </w:rPr>
            </w:pPr>
            <w:r>
              <w:rPr>
                <w:rFonts w:ascii="ＭＳ 明朝" w:hAnsi="ＭＳ 明朝" w:hint="eastAsia"/>
                <w:sz w:val="24"/>
              </w:rPr>
              <w:t>℡</w:t>
            </w:r>
          </w:p>
        </w:tc>
      </w:tr>
      <w:tr w:rsidR="00B26A02" w:rsidTr="00B26A02">
        <w:trPr>
          <w:cantSplit/>
          <w:trHeight w:hRule="exact" w:val="720"/>
        </w:trPr>
        <w:tc>
          <w:tcPr>
            <w:tcW w:w="1356" w:type="dxa"/>
            <w:tcBorders>
              <w:top w:val="single" w:sz="4" w:space="0" w:color="auto"/>
              <w:left w:val="single" w:sz="4" w:space="0" w:color="auto"/>
            </w:tcBorders>
            <w:vAlign w:val="center"/>
          </w:tcPr>
          <w:p w:rsidR="00B26A02" w:rsidRDefault="00B26A02" w:rsidP="00B26A02">
            <w:pPr>
              <w:wordWrap w:val="0"/>
              <w:spacing w:line="382" w:lineRule="exact"/>
              <w:jc w:val="center"/>
              <w:rPr>
                <w:rFonts w:ascii="ＭＳ 明朝" w:hAnsi="ＭＳ 明朝"/>
                <w:sz w:val="24"/>
              </w:rPr>
            </w:pPr>
            <w:r>
              <w:rPr>
                <w:rFonts w:ascii="ＭＳ 明朝" w:hAnsi="ＭＳ 明朝" w:hint="eastAsia"/>
                <w:sz w:val="24"/>
              </w:rPr>
              <w:t>災害名称</w:t>
            </w:r>
          </w:p>
        </w:tc>
        <w:tc>
          <w:tcPr>
            <w:tcW w:w="7724" w:type="dxa"/>
            <w:gridSpan w:val="3"/>
            <w:tcBorders>
              <w:top w:val="single" w:sz="4" w:space="0" w:color="auto"/>
              <w:left w:val="single" w:sz="4" w:space="0" w:color="auto"/>
              <w:bottom w:val="single" w:sz="4" w:space="0" w:color="auto"/>
              <w:right w:val="single" w:sz="4" w:space="0" w:color="auto"/>
            </w:tcBorders>
            <w:vAlign w:val="center"/>
          </w:tcPr>
          <w:p w:rsidR="00B26A02" w:rsidRDefault="00B26A02" w:rsidP="00B26A02">
            <w:pPr>
              <w:wordWrap w:val="0"/>
              <w:spacing w:line="202" w:lineRule="exact"/>
              <w:jc w:val="center"/>
              <w:rPr>
                <w:rFonts w:ascii="ＭＳ 明朝" w:hAnsi="ＭＳ 明朝"/>
                <w:sz w:val="24"/>
              </w:rPr>
            </w:pPr>
          </w:p>
        </w:tc>
      </w:tr>
      <w:tr w:rsidR="00B26A02" w:rsidTr="00B26A02">
        <w:trPr>
          <w:cantSplit/>
          <w:trHeight w:hRule="exact" w:val="720"/>
        </w:trPr>
        <w:tc>
          <w:tcPr>
            <w:tcW w:w="1356" w:type="dxa"/>
            <w:tcBorders>
              <w:top w:val="single" w:sz="4" w:space="0" w:color="auto"/>
              <w:left w:val="single" w:sz="4" w:space="0" w:color="auto"/>
            </w:tcBorders>
            <w:vAlign w:val="center"/>
          </w:tcPr>
          <w:p w:rsidR="00B26A02" w:rsidRDefault="00B26A02" w:rsidP="00B26A02">
            <w:pPr>
              <w:wordWrap w:val="0"/>
              <w:spacing w:line="382" w:lineRule="exact"/>
              <w:jc w:val="center"/>
              <w:rPr>
                <w:rFonts w:ascii="ＭＳ 明朝" w:hAnsi="ＭＳ 明朝"/>
                <w:sz w:val="24"/>
              </w:rPr>
            </w:pPr>
            <w:r>
              <w:rPr>
                <w:rFonts w:ascii="ＭＳ 明朝" w:hAnsi="ＭＳ 明朝" w:hint="eastAsia"/>
                <w:sz w:val="24"/>
              </w:rPr>
              <w:t>被災期日</w:t>
            </w:r>
          </w:p>
        </w:tc>
        <w:tc>
          <w:tcPr>
            <w:tcW w:w="7724" w:type="dxa"/>
            <w:gridSpan w:val="3"/>
            <w:tcBorders>
              <w:top w:val="single" w:sz="4" w:space="0" w:color="auto"/>
              <w:left w:val="single" w:sz="4" w:space="0" w:color="auto"/>
              <w:right w:val="single" w:sz="4" w:space="0" w:color="auto"/>
            </w:tcBorders>
            <w:vAlign w:val="center"/>
          </w:tcPr>
          <w:p w:rsidR="00B26A02" w:rsidRDefault="00B26A02" w:rsidP="00B26A02">
            <w:pPr>
              <w:wordWrap w:val="0"/>
              <w:spacing w:line="202" w:lineRule="exact"/>
              <w:jc w:val="center"/>
              <w:rPr>
                <w:rFonts w:ascii="ＭＳ 明朝" w:hAnsi="ＭＳ 明朝"/>
                <w:sz w:val="24"/>
              </w:rPr>
            </w:pPr>
          </w:p>
        </w:tc>
      </w:tr>
      <w:tr w:rsidR="00B26A02" w:rsidTr="00B26A02">
        <w:trPr>
          <w:cantSplit/>
          <w:trHeight w:hRule="exact" w:val="1415"/>
        </w:trPr>
        <w:tc>
          <w:tcPr>
            <w:tcW w:w="1356" w:type="dxa"/>
            <w:vMerge w:val="restart"/>
            <w:tcBorders>
              <w:top w:val="single" w:sz="4" w:space="0" w:color="auto"/>
              <w:left w:val="single" w:sz="4" w:space="0" w:color="auto"/>
            </w:tcBorders>
            <w:vAlign w:val="center"/>
          </w:tcPr>
          <w:p w:rsidR="00B26A02" w:rsidRDefault="00B26A02" w:rsidP="00B26A02">
            <w:pPr>
              <w:wordWrap w:val="0"/>
              <w:spacing w:line="360" w:lineRule="exact"/>
              <w:jc w:val="center"/>
              <w:rPr>
                <w:rFonts w:ascii="ＭＳ 明朝" w:hAnsi="ＭＳ 明朝"/>
                <w:sz w:val="24"/>
              </w:rPr>
            </w:pPr>
            <w:r>
              <w:rPr>
                <w:rFonts w:ascii="ＭＳ 明朝" w:hAnsi="ＭＳ 明朝" w:hint="eastAsia"/>
                <w:spacing w:val="6"/>
                <w:sz w:val="24"/>
              </w:rPr>
              <w:t>被災状況</w:t>
            </w:r>
          </w:p>
        </w:tc>
        <w:tc>
          <w:tcPr>
            <w:tcW w:w="7724" w:type="dxa"/>
            <w:gridSpan w:val="3"/>
            <w:tcBorders>
              <w:top w:val="single" w:sz="4" w:space="0" w:color="auto"/>
              <w:left w:val="single" w:sz="4" w:space="0" w:color="auto"/>
              <w:right w:val="single" w:sz="4" w:space="0" w:color="auto"/>
            </w:tcBorders>
          </w:tcPr>
          <w:p w:rsidR="00B26A02" w:rsidRDefault="00B26A02" w:rsidP="00B26A02">
            <w:pPr>
              <w:wordWrap w:val="0"/>
              <w:spacing w:line="382" w:lineRule="exact"/>
              <w:ind w:left="995" w:hangingChars="500" w:hanging="995"/>
              <w:rPr>
                <w:rFonts w:ascii="ＭＳ 明朝" w:hAnsi="ＭＳ 明朝"/>
                <w:sz w:val="24"/>
              </w:rPr>
            </w:pPr>
            <w:r>
              <w:rPr>
                <w:rFonts w:ascii="ＭＳ 明朝" w:hAnsi="ＭＳ 明朝" w:hint="eastAsia"/>
                <w:kern w:val="0"/>
                <w:sz w:val="18"/>
              </w:rPr>
              <w:t>次の内該当するものにﾚ印をしてください ：</w:t>
            </w:r>
            <w:r>
              <w:rPr>
                <w:rFonts w:ascii="ＭＳ 明朝" w:hAnsi="ＭＳ 明朝"/>
                <w:kern w:val="0"/>
                <w:sz w:val="18"/>
              </w:rPr>
              <w:br/>
            </w:r>
            <w:r>
              <w:rPr>
                <w:rFonts w:ascii="ＭＳ 明朝" w:hAnsi="ＭＳ 明朝" w:hint="eastAsia"/>
                <w:sz w:val="24"/>
              </w:rPr>
              <w:t xml:space="preserve">□死亡　　　□高度障害　</w:t>
            </w:r>
            <w:r>
              <w:rPr>
                <w:rFonts w:ascii="ＭＳ 明朝" w:hAnsi="ＭＳ 明朝"/>
                <w:sz w:val="24"/>
              </w:rPr>
              <w:br/>
            </w:r>
            <w:r>
              <w:rPr>
                <w:rFonts w:ascii="ＭＳ 明朝" w:hAnsi="ＭＳ 明朝" w:hint="eastAsia"/>
                <w:sz w:val="24"/>
              </w:rPr>
              <w:t>□家屋全壊　□家屋半壊　□家屋床上浸水</w:t>
            </w:r>
          </w:p>
        </w:tc>
      </w:tr>
      <w:tr w:rsidR="00B26A02" w:rsidTr="00B26A02">
        <w:trPr>
          <w:cantSplit/>
          <w:trHeight w:hRule="exact" w:val="3756"/>
        </w:trPr>
        <w:tc>
          <w:tcPr>
            <w:tcW w:w="1356" w:type="dxa"/>
            <w:vMerge/>
            <w:tcBorders>
              <w:left w:val="single" w:sz="4" w:space="0" w:color="auto"/>
            </w:tcBorders>
          </w:tcPr>
          <w:p w:rsidR="00B26A02" w:rsidRDefault="00B26A02" w:rsidP="00B26A02">
            <w:pPr>
              <w:wordWrap w:val="0"/>
              <w:spacing w:line="202" w:lineRule="exact"/>
              <w:rPr>
                <w:rFonts w:ascii="ＭＳ 明朝" w:hAnsi="ＭＳ 明朝"/>
                <w:sz w:val="24"/>
              </w:rPr>
            </w:pPr>
          </w:p>
        </w:tc>
        <w:tc>
          <w:tcPr>
            <w:tcW w:w="7724" w:type="dxa"/>
            <w:gridSpan w:val="3"/>
            <w:tcBorders>
              <w:top w:val="single" w:sz="4" w:space="0" w:color="auto"/>
              <w:left w:val="single" w:sz="4" w:space="0" w:color="auto"/>
              <w:right w:val="single" w:sz="4" w:space="0" w:color="auto"/>
            </w:tcBorders>
          </w:tcPr>
          <w:p w:rsidR="00B26A02" w:rsidRDefault="00B26A02" w:rsidP="00B26A02">
            <w:pPr>
              <w:wordWrap w:val="0"/>
              <w:spacing w:line="202" w:lineRule="exact"/>
              <w:rPr>
                <w:rFonts w:ascii="ＭＳ 明朝" w:hAnsi="ＭＳ 明朝"/>
                <w:sz w:val="24"/>
              </w:rPr>
            </w:pPr>
          </w:p>
        </w:tc>
      </w:tr>
      <w:tr w:rsidR="00B26A02" w:rsidTr="00B26A02">
        <w:trPr>
          <w:cantSplit/>
          <w:trHeight w:hRule="exact" w:val="1273"/>
        </w:trPr>
        <w:tc>
          <w:tcPr>
            <w:tcW w:w="1356" w:type="dxa"/>
            <w:tcBorders>
              <w:top w:val="single" w:sz="4" w:space="0" w:color="auto"/>
              <w:left w:val="single" w:sz="4" w:space="0" w:color="auto"/>
              <w:bottom w:val="single" w:sz="4" w:space="0" w:color="auto"/>
            </w:tcBorders>
            <w:vAlign w:val="center"/>
          </w:tcPr>
          <w:p w:rsidR="00B26A02" w:rsidRDefault="00B26A02" w:rsidP="00B26A02">
            <w:pPr>
              <w:wordWrap w:val="0"/>
              <w:spacing w:line="382" w:lineRule="exact"/>
              <w:jc w:val="center"/>
              <w:rPr>
                <w:rFonts w:ascii="ＭＳ 明朝" w:hAnsi="ＭＳ 明朝"/>
                <w:sz w:val="24"/>
              </w:rPr>
            </w:pPr>
            <w:r>
              <w:rPr>
                <w:rFonts w:ascii="ＭＳ 明朝" w:hAnsi="ＭＳ 明朝" w:hint="eastAsia"/>
                <w:sz w:val="24"/>
              </w:rPr>
              <w:t>備　　考</w:t>
            </w:r>
          </w:p>
        </w:tc>
        <w:tc>
          <w:tcPr>
            <w:tcW w:w="7724" w:type="dxa"/>
            <w:gridSpan w:val="3"/>
            <w:tcBorders>
              <w:top w:val="single" w:sz="4" w:space="0" w:color="auto"/>
              <w:left w:val="single" w:sz="4" w:space="0" w:color="auto"/>
              <w:bottom w:val="single" w:sz="4" w:space="0" w:color="auto"/>
              <w:right w:val="single" w:sz="4" w:space="0" w:color="auto"/>
            </w:tcBorders>
            <w:vAlign w:val="center"/>
          </w:tcPr>
          <w:p w:rsidR="00B26A02" w:rsidRDefault="00B26A02" w:rsidP="00B26A02">
            <w:pPr>
              <w:wordWrap w:val="0"/>
              <w:spacing w:line="202" w:lineRule="exact"/>
              <w:jc w:val="center"/>
              <w:rPr>
                <w:rFonts w:ascii="ＭＳ 明朝" w:hAnsi="ＭＳ 明朝"/>
                <w:sz w:val="24"/>
              </w:rPr>
            </w:pPr>
          </w:p>
        </w:tc>
      </w:tr>
    </w:tbl>
    <w:p w:rsidR="00D9774B" w:rsidRDefault="00D9774B" w:rsidP="00B26A02">
      <w:pPr>
        <w:spacing w:line="360" w:lineRule="exact"/>
        <w:rPr>
          <w:rFonts w:ascii="ＭＳ 明朝" w:hAnsi="ＭＳ 明朝"/>
          <w:sz w:val="24"/>
        </w:rPr>
      </w:pPr>
    </w:p>
    <w:sectPr w:rsidR="00D9774B" w:rsidSect="00427279">
      <w:pgSz w:w="11906" w:h="16838" w:code="9"/>
      <w:pgMar w:top="1418" w:right="1418" w:bottom="1418" w:left="1418" w:header="851" w:footer="992" w:gutter="0"/>
      <w:cols w:space="425"/>
      <w:docGrid w:type="linesAndChars" w:linePitch="292"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908" w:rsidRDefault="00772908" w:rsidP="006950B0">
      <w:r>
        <w:separator/>
      </w:r>
    </w:p>
  </w:endnote>
  <w:endnote w:type="continuationSeparator" w:id="0">
    <w:p w:rsidR="00772908" w:rsidRDefault="00772908" w:rsidP="0069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908" w:rsidRDefault="00772908" w:rsidP="006950B0">
      <w:r>
        <w:separator/>
      </w:r>
    </w:p>
  </w:footnote>
  <w:footnote w:type="continuationSeparator" w:id="0">
    <w:p w:rsidR="00772908" w:rsidRDefault="00772908" w:rsidP="00695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B0"/>
    <w:rsid w:val="00002919"/>
    <w:rsid w:val="000F51C3"/>
    <w:rsid w:val="0011493B"/>
    <w:rsid w:val="001630D0"/>
    <w:rsid w:val="001F5BB3"/>
    <w:rsid w:val="00302866"/>
    <w:rsid w:val="00332064"/>
    <w:rsid w:val="003E5980"/>
    <w:rsid w:val="00425BC3"/>
    <w:rsid w:val="00427279"/>
    <w:rsid w:val="004974F5"/>
    <w:rsid w:val="00544D49"/>
    <w:rsid w:val="00560C99"/>
    <w:rsid w:val="00580C7E"/>
    <w:rsid w:val="005A4666"/>
    <w:rsid w:val="00633394"/>
    <w:rsid w:val="006639D0"/>
    <w:rsid w:val="006950B0"/>
    <w:rsid w:val="006A336D"/>
    <w:rsid w:val="006E2036"/>
    <w:rsid w:val="00772908"/>
    <w:rsid w:val="00955730"/>
    <w:rsid w:val="00A16ADA"/>
    <w:rsid w:val="00B00CDF"/>
    <w:rsid w:val="00B04778"/>
    <w:rsid w:val="00B26A02"/>
    <w:rsid w:val="00B811A3"/>
    <w:rsid w:val="00BC6EBF"/>
    <w:rsid w:val="00BD1CFD"/>
    <w:rsid w:val="00BD63C5"/>
    <w:rsid w:val="00C04093"/>
    <w:rsid w:val="00C22687"/>
    <w:rsid w:val="00D007CD"/>
    <w:rsid w:val="00D936F4"/>
    <w:rsid w:val="00D9774B"/>
    <w:rsid w:val="00DB7508"/>
    <w:rsid w:val="00F173FE"/>
    <w:rsid w:val="00F21F9A"/>
    <w:rsid w:val="00F3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88AB27-977D-4E60-8094-DF15D790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50B0"/>
    <w:pPr>
      <w:tabs>
        <w:tab w:val="center" w:pos="4252"/>
        <w:tab w:val="right" w:pos="8504"/>
      </w:tabs>
      <w:snapToGrid w:val="0"/>
    </w:pPr>
  </w:style>
  <w:style w:type="character" w:customStyle="1" w:styleId="a4">
    <w:name w:val="ヘッダー (文字)"/>
    <w:basedOn w:val="a0"/>
    <w:link w:val="a3"/>
    <w:uiPriority w:val="99"/>
    <w:semiHidden/>
    <w:rsid w:val="006950B0"/>
    <w:rPr>
      <w:kern w:val="2"/>
      <w:sz w:val="21"/>
      <w:szCs w:val="24"/>
    </w:rPr>
  </w:style>
  <w:style w:type="paragraph" w:styleId="a5">
    <w:name w:val="footer"/>
    <w:basedOn w:val="a"/>
    <w:link w:val="a6"/>
    <w:uiPriority w:val="99"/>
    <w:semiHidden/>
    <w:unhideWhenUsed/>
    <w:rsid w:val="006950B0"/>
    <w:pPr>
      <w:tabs>
        <w:tab w:val="center" w:pos="4252"/>
        <w:tab w:val="right" w:pos="8504"/>
      </w:tabs>
      <w:snapToGrid w:val="0"/>
    </w:pPr>
  </w:style>
  <w:style w:type="character" w:customStyle="1" w:styleId="a6">
    <w:name w:val="フッター (文字)"/>
    <w:basedOn w:val="a0"/>
    <w:link w:val="a5"/>
    <w:uiPriority w:val="99"/>
    <w:semiHidden/>
    <w:rsid w:val="006950B0"/>
    <w:rPr>
      <w:kern w:val="2"/>
      <w:sz w:val="21"/>
      <w:szCs w:val="24"/>
    </w:rPr>
  </w:style>
  <w:style w:type="paragraph" w:styleId="a7">
    <w:name w:val="Note Heading"/>
    <w:basedOn w:val="a"/>
    <w:next w:val="a"/>
    <w:link w:val="a8"/>
    <w:unhideWhenUsed/>
    <w:rsid w:val="00B00CDF"/>
    <w:pPr>
      <w:jc w:val="center"/>
    </w:pPr>
    <w:rPr>
      <w:rFonts w:ascii="ＭＳ 明朝" w:hAnsi="ＭＳ 明朝"/>
      <w:sz w:val="24"/>
    </w:rPr>
  </w:style>
  <w:style w:type="character" w:customStyle="1" w:styleId="a8">
    <w:name w:val="記 (文字)"/>
    <w:basedOn w:val="a0"/>
    <w:link w:val="a7"/>
    <w:rsid w:val="00B00CDF"/>
    <w:rPr>
      <w:rFonts w:ascii="ＭＳ 明朝" w:hAnsi="ＭＳ 明朝"/>
      <w:kern w:val="2"/>
      <w:sz w:val="24"/>
      <w:szCs w:val="24"/>
    </w:rPr>
  </w:style>
  <w:style w:type="paragraph" w:styleId="a9">
    <w:name w:val="Closing"/>
    <w:basedOn w:val="a"/>
    <w:link w:val="aa"/>
    <w:uiPriority w:val="99"/>
    <w:unhideWhenUsed/>
    <w:rsid w:val="00B00CDF"/>
    <w:pPr>
      <w:jc w:val="right"/>
    </w:pPr>
    <w:rPr>
      <w:rFonts w:ascii="ＭＳ 明朝" w:hAnsi="ＭＳ 明朝"/>
      <w:sz w:val="24"/>
    </w:rPr>
  </w:style>
  <w:style w:type="character" w:customStyle="1" w:styleId="aa">
    <w:name w:val="結語 (文字)"/>
    <w:basedOn w:val="a0"/>
    <w:link w:val="a9"/>
    <w:uiPriority w:val="99"/>
    <w:rsid w:val="00B00CDF"/>
    <w:rPr>
      <w:rFonts w:ascii="ＭＳ 明朝" w:hAnsi="ＭＳ 明朝"/>
      <w:kern w:val="2"/>
      <w:sz w:val="24"/>
      <w:szCs w:val="24"/>
    </w:rPr>
  </w:style>
  <w:style w:type="paragraph" w:styleId="ab">
    <w:name w:val="Balloon Text"/>
    <w:basedOn w:val="a"/>
    <w:link w:val="ac"/>
    <w:uiPriority w:val="99"/>
    <w:semiHidden/>
    <w:unhideWhenUsed/>
    <w:rsid w:val="000F51C3"/>
    <w:rPr>
      <w:rFonts w:ascii="Arial" w:eastAsia="ＭＳ ゴシック" w:hAnsi="Arial"/>
      <w:sz w:val="18"/>
      <w:szCs w:val="18"/>
    </w:rPr>
  </w:style>
  <w:style w:type="character" w:customStyle="1" w:styleId="ac">
    <w:name w:val="吹き出し (文字)"/>
    <w:basedOn w:val="a0"/>
    <w:link w:val="ab"/>
    <w:uiPriority w:val="99"/>
    <w:semiHidden/>
    <w:rsid w:val="000F51C3"/>
    <w:rPr>
      <w:rFonts w:ascii="Arial" w:eastAsia="ＭＳ ゴシック" w:hAnsi="Arial" w:cs="Times New Roman"/>
      <w:kern w:val="2"/>
      <w:sz w:val="18"/>
      <w:szCs w:val="18"/>
    </w:rPr>
  </w:style>
  <w:style w:type="paragraph" w:styleId="ad">
    <w:name w:val="No Spacing"/>
    <w:uiPriority w:val="1"/>
    <w:qFormat/>
    <w:rsid w:val="00B26A0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　第７５号</vt:lpstr>
      <vt:lpstr>事務連絡　第７５号</vt:lpstr>
    </vt:vector>
  </TitlesOfParts>
  <Company>Dell Computer Corporation</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　第７５号</dc:title>
  <dc:subject/>
  <dc:creator>jimu1</dc:creator>
  <cp:keywords/>
  <cp:lastModifiedBy>加納岩 臨床検査課00</cp:lastModifiedBy>
  <cp:revision>2</cp:revision>
  <cp:lastPrinted>2012-06-21T09:22:00Z</cp:lastPrinted>
  <dcterms:created xsi:type="dcterms:W3CDTF">2019-07-01T06:07:00Z</dcterms:created>
  <dcterms:modified xsi:type="dcterms:W3CDTF">2019-07-01T06:07:00Z</dcterms:modified>
</cp:coreProperties>
</file>